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14" w:type="dxa"/>
        <w:tblInd w:w="-15" w:type="dxa"/>
        <w:tblLook w:val="04A0" w:firstRow="1" w:lastRow="0" w:firstColumn="1" w:lastColumn="0" w:noHBand="0" w:noVBand="1"/>
      </w:tblPr>
      <w:tblGrid>
        <w:gridCol w:w="1613"/>
        <w:gridCol w:w="7601"/>
      </w:tblGrid>
      <w:tr w:rsidR="001A1137" w:rsidRPr="0089500C" w:rsidTr="00187D18">
        <w:tc>
          <w:tcPr>
            <w:tcW w:w="1613" w:type="dxa"/>
            <w:tcBorders>
              <w:top w:val="double" w:sz="4" w:space="0" w:color="auto"/>
              <w:left w:val="double" w:sz="4" w:space="0" w:color="auto"/>
            </w:tcBorders>
            <w:shd w:val="clear" w:color="auto" w:fill="B6DDE8" w:themeFill="accent5" w:themeFillTint="66"/>
          </w:tcPr>
          <w:p w:rsidR="00985805" w:rsidRPr="0089500C" w:rsidRDefault="00985805" w:rsidP="0089500C">
            <w:pPr>
              <w:spacing w:line="276" w:lineRule="auto"/>
              <w:rPr>
                <w:rFonts w:ascii="Trebuchet MS" w:hAnsi="Trebuchet MS" w:cs="Arial"/>
                <w:b/>
              </w:rPr>
            </w:pPr>
            <w:r w:rsidRPr="0089500C">
              <w:rPr>
                <w:rFonts w:ascii="Trebuchet MS" w:hAnsi="Trebuchet MS" w:cs="Arial"/>
                <w:b/>
              </w:rPr>
              <w:t>Eveniment:</w:t>
            </w:r>
          </w:p>
        </w:tc>
        <w:tc>
          <w:tcPr>
            <w:tcW w:w="7601" w:type="dxa"/>
            <w:tcBorders>
              <w:top w:val="double" w:sz="4" w:space="0" w:color="auto"/>
              <w:right w:val="double" w:sz="4" w:space="0" w:color="auto"/>
            </w:tcBorders>
          </w:tcPr>
          <w:p w:rsidR="00985805" w:rsidRPr="0089500C" w:rsidRDefault="00985805" w:rsidP="0089500C">
            <w:pPr>
              <w:spacing w:line="276" w:lineRule="auto"/>
              <w:jc w:val="both"/>
              <w:rPr>
                <w:rFonts w:ascii="Trebuchet MS" w:hAnsi="Trebuchet MS" w:cs="Arial"/>
                <w:b/>
              </w:rPr>
            </w:pPr>
            <w:r w:rsidRPr="0089500C">
              <w:rPr>
                <w:rFonts w:ascii="Trebuchet MS" w:hAnsi="Trebuchet MS" w:cs="Arial"/>
                <w:b/>
              </w:rPr>
              <w:t>Ședință COMISIE MIXTĂ DE DIALOG PRIVIND SISTEMUL PENITENCIAR</w:t>
            </w:r>
          </w:p>
        </w:tc>
      </w:tr>
      <w:tr w:rsidR="001A1137" w:rsidRPr="0089500C" w:rsidTr="00187D18">
        <w:tc>
          <w:tcPr>
            <w:tcW w:w="1613" w:type="dxa"/>
            <w:tcBorders>
              <w:left w:val="double" w:sz="4" w:space="0" w:color="auto"/>
            </w:tcBorders>
            <w:shd w:val="clear" w:color="auto" w:fill="B6DDE8" w:themeFill="accent5" w:themeFillTint="66"/>
          </w:tcPr>
          <w:p w:rsidR="00985805" w:rsidRPr="0089500C" w:rsidRDefault="00985805" w:rsidP="0089500C">
            <w:pPr>
              <w:spacing w:line="276" w:lineRule="auto"/>
              <w:rPr>
                <w:rFonts w:ascii="Trebuchet MS" w:hAnsi="Trebuchet MS" w:cs="Arial"/>
                <w:b/>
              </w:rPr>
            </w:pPr>
            <w:r w:rsidRPr="0089500C">
              <w:rPr>
                <w:rFonts w:ascii="Trebuchet MS" w:hAnsi="Trebuchet MS" w:cs="Arial"/>
                <w:b/>
              </w:rPr>
              <w:t>Locație:</w:t>
            </w:r>
          </w:p>
        </w:tc>
        <w:tc>
          <w:tcPr>
            <w:tcW w:w="7601" w:type="dxa"/>
            <w:tcBorders>
              <w:right w:val="double" w:sz="4" w:space="0" w:color="auto"/>
            </w:tcBorders>
          </w:tcPr>
          <w:p w:rsidR="00985805" w:rsidRPr="0089500C" w:rsidRDefault="009A7C57" w:rsidP="0089500C">
            <w:pPr>
              <w:spacing w:line="276" w:lineRule="auto"/>
              <w:jc w:val="both"/>
              <w:rPr>
                <w:rFonts w:ascii="Trebuchet MS" w:hAnsi="Trebuchet MS" w:cs="Arial"/>
              </w:rPr>
            </w:pPr>
            <w:r w:rsidRPr="0089500C">
              <w:rPr>
                <w:rFonts w:ascii="Trebuchet MS" w:hAnsi="Trebuchet MS" w:cs="Arial"/>
              </w:rPr>
              <w:t>Ministerul Justiției</w:t>
            </w:r>
          </w:p>
        </w:tc>
      </w:tr>
      <w:tr w:rsidR="001A1137" w:rsidRPr="0089500C" w:rsidTr="00187D18">
        <w:tc>
          <w:tcPr>
            <w:tcW w:w="1613" w:type="dxa"/>
            <w:tcBorders>
              <w:left w:val="double" w:sz="4" w:space="0" w:color="auto"/>
            </w:tcBorders>
            <w:shd w:val="clear" w:color="auto" w:fill="B6DDE8" w:themeFill="accent5" w:themeFillTint="66"/>
          </w:tcPr>
          <w:p w:rsidR="00692E0B" w:rsidRPr="0089500C" w:rsidRDefault="00692E0B" w:rsidP="0089500C">
            <w:pPr>
              <w:spacing w:line="276" w:lineRule="auto"/>
              <w:rPr>
                <w:rFonts w:ascii="Trebuchet MS" w:hAnsi="Trebuchet MS" w:cs="Arial"/>
                <w:b/>
              </w:rPr>
            </w:pPr>
            <w:r w:rsidRPr="0089500C">
              <w:rPr>
                <w:rFonts w:ascii="Trebuchet MS" w:hAnsi="Trebuchet MS" w:cs="Arial"/>
                <w:b/>
              </w:rPr>
              <w:t>Data:</w:t>
            </w:r>
          </w:p>
        </w:tc>
        <w:tc>
          <w:tcPr>
            <w:tcW w:w="7601" w:type="dxa"/>
            <w:tcBorders>
              <w:right w:val="double" w:sz="4" w:space="0" w:color="auto"/>
            </w:tcBorders>
          </w:tcPr>
          <w:p w:rsidR="00692E0B" w:rsidRPr="0089500C" w:rsidRDefault="009D7E3A" w:rsidP="0089500C">
            <w:pPr>
              <w:spacing w:line="276" w:lineRule="auto"/>
              <w:jc w:val="both"/>
              <w:rPr>
                <w:rFonts w:ascii="Trebuchet MS" w:hAnsi="Trebuchet MS" w:cs="Arial"/>
              </w:rPr>
            </w:pPr>
            <w:r w:rsidRPr="0089500C">
              <w:rPr>
                <w:rFonts w:ascii="Trebuchet MS" w:hAnsi="Trebuchet MS" w:cs="Arial"/>
              </w:rPr>
              <w:t>29</w:t>
            </w:r>
            <w:r w:rsidR="004D47F8" w:rsidRPr="0089500C">
              <w:rPr>
                <w:rFonts w:ascii="Trebuchet MS" w:hAnsi="Trebuchet MS" w:cs="Arial"/>
              </w:rPr>
              <w:t>.</w:t>
            </w:r>
            <w:r w:rsidRPr="0089500C">
              <w:rPr>
                <w:rFonts w:ascii="Trebuchet MS" w:hAnsi="Trebuchet MS" w:cs="Arial"/>
              </w:rPr>
              <w:t>10</w:t>
            </w:r>
            <w:r w:rsidR="00C46FDB" w:rsidRPr="0089500C">
              <w:rPr>
                <w:rFonts w:ascii="Trebuchet MS" w:hAnsi="Trebuchet MS" w:cs="Arial"/>
              </w:rPr>
              <w:t>.202</w:t>
            </w:r>
            <w:r w:rsidR="00675D4D" w:rsidRPr="0089500C">
              <w:rPr>
                <w:rFonts w:ascii="Trebuchet MS" w:hAnsi="Trebuchet MS" w:cs="Arial"/>
              </w:rPr>
              <w:t>4</w:t>
            </w:r>
          </w:p>
        </w:tc>
      </w:tr>
      <w:tr w:rsidR="001A1137" w:rsidRPr="0089500C" w:rsidTr="00187D18">
        <w:tc>
          <w:tcPr>
            <w:tcW w:w="1613" w:type="dxa"/>
            <w:tcBorders>
              <w:left w:val="double" w:sz="4" w:space="0" w:color="auto"/>
            </w:tcBorders>
            <w:shd w:val="clear" w:color="auto" w:fill="B6DDE8" w:themeFill="accent5" w:themeFillTint="66"/>
          </w:tcPr>
          <w:p w:rsidR="00985805" w:rsidRPr="0089500C" w:rsidRDefault="00985805" w:rsidP="0089500C">
            <w:pPr>
              <w:spacing w:line="276" w:lineRule="auto"/>
              <w:rPr>
                <w:rFonts w:ascii="Trebuchet MS" w:hAnsi="Trebuchet MS" w:cs="Arial"/>
                <w:b/>
              </w:rPr>
            </w:pPr>
            <w:r w:rsidRPr="0089500C">
              <w:rPr>
                <w:rFonts w:ascii="Trebuchet MS" w:hAnsi="Trebuchet MS" w:cs="Arial"/>
                <w:b/>
              </w:rPr>
              <w:t>Ora:</w:t>
            </w:r>
          </w:p>
        </w:tc>
        <w:tc>
          <w:tcPr>
            <w:tcW w:w="7601" w:type="dxa"/>
            <w:tcBorders>
              <w:right w:val="double" w:sz="4" w:space="0" w:color="auto"/>
            </w:tcBorders>
          </w:tcPr>
          <w:p w:rsidR="00985805" w:rsidRPr="0089500C" w:rsidRDefault="009D7E3A" w:rsidP="0089500C">
            <w:pPr>
              <w:spacing w:line="276" w:lineRule="auto"/>
              <w:jc w:val="both"/>
              <w:rPr>
                <w:rFonts w:ascii="Trebuchet MS" w:hAnsi="Trebuchet MS" w:cs="Arial"/>
              </w:rPr>
            </w:pPr>
            <w:r w:rsidRPr="0089500C">
              <w:rPr>
                <w:rFonts w:ascii="Trebuchet MS" w:hAnsi="Trebuchet MS" w:cs="Arial"/>
              </w:rPr>
              <w:t>11.00</w:t>
            </w:r>
          </w:p>
        </w:tc>
      </w:tr>
      <w:tr w:rsidR="001A1137" w:rsidRPr="0089500C" w:rsidTr="00187D18">
        <w:tc>
          <w:tcPr>
            <w:tcW w:w="1613" w:type="dxa"/>
            <w:tcBorders>
              <w:left w:val="double" w:sz="4" w:space="0" w:color="auto"/>
              <w:bottom w:val="double" w:sz="4" w:space="0" w:color="auto"/>
            </w:tcBorders>
            <w:shd w:val="clear" w:color="auto" w:fill="B6DDE8" w:themeFill="accent5" w:themeFillTint="66"/>
          </w:tcPr>
          <w:p w:rsidR="00985805" w:rsidRPr="0089500C" w:rsidRDefault="00985805" w:rsidP="0089500C">
            <w:pPr>
              <w:spacing w:line="276" w:lineRule="auto"/>
              <w:rPr>
                <w:rFonts w:ascii="Trebuchet MS" w:hAnsi="Trebuchet MS" w:cs="Arial"/>
                <w:b/>
              </w:rPr>
            </w:pPr>
            <w:r w:rsidRPr="0089500C">
              <w:rPr>
                <w:rFonts w:ascii="Trebuchet MS" w:hAnsi="Trebuchet MS" w:cs="Arial"/>
                <w:b/>
              </w:rPr>
              <w:t>Participanți:</w:t>
            </w:r>
          </w:p>
        </w:tc>
        <w:tc>
          <w:tcPr>
            <w:tcW w:w="7601" w:type="dxa"/>
            <w:tcBorders>
              <w:bottom w:val="double" w:sz="4" w:space="0" w:color="auto"/>
              <w:right w:val="double" w:sz="4" w:space="0" w:color="auto"/>
            </w:tcBorders>
          </w:tcPr>
          <w:p w:rsidR="00DE7290" w:rsidRPr="0089500C" w:rsidRDefault="002278B6" w:rsidP="0089500C">
            <w:pPr>
              <w:spacing w:line="276" w:lineRule="auto"/>
              <w:jc w:val="both"/>
              <w:rPr>
                <w:rFonts w:ascii="Trebuchet MS" w:hAnsi="Trebuchet MS" w:cs="Arial"/>
              </w:rPr>
            </w:pPr>
            <w:r w:rsidRPr="0089500C">
              <w:rPr>
                <w:rFonts w:ascii="Trebuchet MS" w:hAnsi="Trebuchet MS" w:cs="Arial"/>
              </w:rPr>
              <w:t>Dl</w:t>
            </w:r>
            <w:r w:rsidR="00F05DFB" w:rsidRPr="0089500C">
              <w:rPr>
                <w:rFonts w:ascii="Trebuchet MS" w:hAnsi="Trebuchet MS" w:cs="Arial"/>
              </w:rPr>
              <w:t>.</w:t>
            </w:r>
            <w:r w:rsidR="00797F2D" w:rsidRPr="0089500C">
              <w:rPr>
                <w:rFonts w:ascii="Trebuchet MS" w:hAnsi="Trebuchet MS" w:cs="Arial"/>
              </w:rPr>
              <w:t xml:space="preserve"> </w:t>
            </w:r>
            <w:r w:rsidR="00A61FD0" w:rsidRPr="0089500C">
              <w:rPr>
                <w:rFonts w:ascii="Trebuchet MS" w:hAnsi="Trebuchet MS" w:cs="Arial"/>
              </w:rPr>
              <w:t>George Cătălin ȘERBAN</w:t>
            </w:r>
            <w:r w:rsidR="006C21DF" w:rsidRPr="0089500C">
              <w:rPr>
                <w:rFonts w:ascii="Trebuchet MS" w:hAnsi="Trebuchet MS" w:cs="Arial"/>
              </w:rPr>
              <w:t>, secretar</w:t>
            </w:r>
            <w:r w:rsidR="00691FD3" w:rsidRPr="0089500C">
              <w:rPr>
                <w:rFonts w:ascii="Trebuchet MS" w:hAnsi="Trebuchet MS" w:cs="Arial"/>
              </w:rPr>
              <w:t xml:space="preserve"> de stat</w:t>
            </w:r>
            <w:r w:rsidR="006C21DF" w:rsidRPr="0089500C">
              <w:rPr>
                <w:rFonts w:ascii="Trebuchet MS" w:hAnsi="Trebuchet MS" w:cs="Arial"/>
              </w:rPr>
              <w:t>, președinte Comisie</w:t>
            </w:r>
            <w:r w:rsidR="00C04437" w:rsidRPr="0089500C">
              <w:rPr>
                <w:rFonts w:ascii="Trebuchet MS" w:hAnsi="Trebuchet MS" w:cs="Arial"/>
              </w:rPr>
              <w:t xml:space="preserve"> </w:t>
            </w:r>
          </w:p>
          <w:p w:rsidR="00F05DFB" w:rsidRPr="0089500C" w:rsidRDefault="00F05DFB" w:rsidP="0089500C">
            <w:pPr>
              <w:spacing w:line="276" w:lineRule="auto"/>
              <w:jc w:val="both"/>
              <w:rPr>
                <w:rFonts w:ascii="Trebuchet MS" w:hAnsi="Trebuchet MS" w:cs="Arial"/>
              </w:rPr>
            </w:pPr>
            <w:r w:rsidRPr="0089500C">
              <w:rPr>
                <w:rFonts w:ascii="Trebuchet MS" w:hAnsi="Trebuchet MS" w:cs="Arial"/>
              </w:rPr>
              <w:t>Dna. Raluca CREMENESCU, consilier ministru</w:t>
            </w:r>
          </w:p>
          <w:p w:rsidR="00691FD3" w:rsidRPr="0089500C" w:rsidRDefault="00691FD3" w:rsidP="0089500C">
            <w:pPr>
              <w:spacing w:line="276" w:lineRule="auto"/>
              <w:jc w:val="both"/>
              <w:rPr>
                <w:rFonts w:ascii="Trebuchet MS" w:hAnsi="Trebuchet MS" w:cs="Arial"/>
              </w:rPr>
            </w:pPr>
            <w:r w:rsidRPr="0089500C">
              <w:rPr>
                <w:rFonts w:ascii="Trebuchet MS" w:hAnsi="Trebuchet MS" w:cs="Arial"/>
              </w:rPr>
              <w:t>Dna</w:t>
            </w:r>
            <w:r w:rsidR="00F05DFB" w:rsidRPr="0089500C">
              <w:rPr>
                <w:rFonts w:ascii="Trebuchet MS" w:hAnsi="Trebuchet MS" w:cs="Arial"/>
              </w:rPr>
              <w:t>.</w:t>
            </w:r>
            <w:r w:rsidRPr="0089500C">
              <w:rPr>
                <w:rFonts w:ascii="Trebuchet MS" w:hAnsi="Trebuchet MS" w:cs="Arial"/>
              </w:rPr>
              <w:t xml:space="preserve"> Silvia CHITICARU, director, DE-MJ</w:t>
            </w:r>
          </w:p>
          <w:p w:rsidR="00A61FD0" w:rsidRPr="0089500C" w:rsidRDefault="00A61FD0" w:rsidP="0089500C">
            <w:pPr>
              <w:spacing w:line="276" w:lineRule="auto"/>
              <w:jc w:val="both"/>
              <w:rPr>
                <w:rFonts w:ascii="Trebuchet MS" w:hAnsi="Trebuchet MS" w:cs="Arial"/>
              </w:rPr>
            </w:pPr>
            <w:r w:rsidRPr="0089500C">
              <w:rPr>
                <w:rFonts w:ascii="Trebuchet MS" w:hAnsi="Trebuchet MS" w:cs="Arial"/>
              </w:rPr>
              <w:t>Dl. Marius Aurelian NICOLAE, director, DRU-MJ</w:t>
            </w:r>
          </w:p>
          <w:p w:rsidR="001F0CB0" w:rsidRPr="0089500C" w:rsidRDefault="001F0CB0" w:rsidP="0089500C">
            <w:pPr>
              <w:spacing w:line="276" w:lineRule="auto"/>
              <w:jc w:val="both"/>
              <w:rPr>
                <w:rFonts w:ascii="Trebuchet MS" w:hAnsi="Trebuchet MS" w:cs="Arial"/>
              </w:rPr>
            </w:pPr>
            <w:r w:rsidRPr="0089500C">
              <w:rPr>
                <w:rFonts w:ascii="Trebuchet MS" w:hAnsi="Trebuchet MS" w:cs="Arial"/>
              </w:rPr>
              <w:t>D</w:t>
            </w:r>
            <w:r w:rsidR="00EA16B9" w:rsidRPr="0089500C">
              <w:rPr>
                <w:rFonts w:ascii="Trebuchet MS" w:hAnsi="Trebuchet MS" w:cs="Arial"/>
              </w:rPr>
              <w:t>na</w:t>
            </w:r>
            <w:r w:rsidR="00F05DFB" w:rsidRPr="0089500C">
              <w:rPr>
                <w:rFonts w:ascii="Trebuchet MS" w:hAnsi="Trebuchet MS" w:cs="Arial"/>
              </w:rPr>
              <w:t>.</w:t>
            </w:r>
            <w:r w:rsidR="00EA16B9" w:rsidRPr="0089500C">
              <w:rPr>
                <w:rFonts w:ascii="Trebuchet MS" w:hAnsi="Trebuchet MS" w:cs="Arial"/>
              </w:rPr>
              <w:t xml:space="preserve"> </w:t>
            </w:r>
            <w:r w:rsidR="00A61FD0" w:rsidRPr="0089500C">
              <w:rPr>
                <w:rFonts w:ascii="Trebuchet MS" w:hAnsi="Trebuchet MS" w:cs="Arial"/>
              </w:rPr>
              <w:t>Anca MIHALACHE</w:t>
            </w:r>
            <w:r w:rsidRPr="0089500C">
              <w:rPr>
                <w:rFonts w:ascii="Trebuchet MS" w:hAnsi="Trebuchet MS" w:cs="Arial"/>
              </w:rPr>
              <w:t xml:space="preserve">, </w:t>
            </w:r>
            <w:r w:rsidR="00A61FD0" w:rsidRPr="0089500C">
              <w:rPr>
                <w:rFonts w:ascii="Trebuchet MS" w:hAnsi="Trebuchet MS" w:cs="Arial"/>
              </w:rPr>
              <w:t>polițist de penitenciare</w:t>
            </w:r>
            <w:r w:rsidRPr="0089500C">
              <w:rPr>
                <w:rFonts w:ascii="Trebuchet MS" w:hAnsi="Trebuchet MS" w:cs="Arial"/>
              </w:rPr>
              <w:t>, DRU-MJ</w:t>
            </w:r>
          </w:p>
          <w:p w:rsidR="00F05DFB" w:rsidRPr="0089500C" w:rsidRDefault="00F05DFB" w:rsidP="0089500C">
            <w:pPr>
              <w:spacing w:line="276" w:lineRule="auto"/>
              <w:jc w:val="both"/>
              <w:rPr>
                <w:rFonts w:ascii="Trebuchet MS" w:hAnsi="Trebuchet MS" w:cs="Arial"/>
              </w:rPr>
            </w:pPr>
            <w:r w:rsidRPr="0089500C">
              <w:rPr>
                <w:rFonts w:ascii="Trebuchet MS" w:hAnsi="Trebuchet MS" w:cs="Arial"/>
              </w:rPr>
              <w:t>Dna. Ileana PETRE, personal de specialitate asimilat judecătorilor și procurorilor</w:t>
            </w:r>
          </w:p>
          <w:p w:rsidR="00227A33" w:rsidRPr="0089500C" w:rsidRDefault="00227A33" w:rsidP="0089500C">
            <w:pPr>
              <w:spacing w:line="276" w:lineRule="auto"/>
              <w:jc w:val="both"/>
              <w:rPr>
                <w:rFonts w:ascii="Trebuchet MS" w:hAnsi="Trebuchet MS" w:cs="Arial"/>
              </w:rPr>
            </w:pPr>
            <w:r w:rsidRPr="0089500C">
              <w:rPr>
                <w:rFonts w:ascii="Trebuchet MS" w:hAnsi="Trebuchet MS" w:cs="Arial"/>
              </w:rPr>
              <w:t>Dl</w:t>
            </w:r>
            <w:r w:rsidR="00F05DFB" w:rsidRPr="0089500C">
              <w:rPr>
                <w:rFonts w:ascii="Trebuchet MS" w:hAnsi="Trebuchet MS" w:cs="Arial"/>
              </w:rPr>
              <w:t>.</w:t>
            </w:r>
            <w:r w:rsidRPr="0089500C">
              <w:rPr>
                <w:rFonts w:ascii="Trebuchet MS" w:hAnsi="Trebuchet MS" w:cs="Arial"/>
              </w:rPr>
              <w:t xml:space="preserve"> Leonard ANGHEL, manager public, UMP</w:t>
            </w:r>
            <w:r w:rsidR="00D014B7" w:rsidRPr="0089500C">
              <w:rPr>
                <w:rFonts w:ascii="Trebuchet MS" w:hAnsi="Trebuchet MS" w:cs="Arial"/>
              </w:rPr>
              <w:t>-MJ</w:t>
            </w:r>
          </w:p>
          <w:p w:rsidR="00EA16B9" w:rsidRPr="0089500C" w:rsidRDefault="00EA16B9" w:rsidP="0089500C">
            <w:pPr>
              <w:spacing w:line="276" w:lineRule="auto"/>
              <w:jc w:val="both"/>
              <w:rPr>
                <w:rFonts w:ascii="Trebuchet MS" w:hAnsi="Trebuchet MS" w:cs="Arial"/>
              </w:rPr>
            </w:pPr>
            <w:r w:rsidRPr="0089500C">
              <w:rPr>
                <w:rFonts w:ascii="Trebuchet MS" w:hAnsi="Trebuchet MS" w:cs="Arial"/>
              </w:rPr>
              <w:t>Dl</w:t>
            </w:r>
            <w:r w:rsidR="00F05DFB" w:rsidRPr="0089500C">
              <w:rPr>
                <w:rFonts w:ascii="Trebuchet MS" w:hAnsi="Trebuchet MS" w:cs="Arial"/>
              </w:rPr>
              <w:t>.</w:t>
            </w:r>
            <w:r w:rsidRPr="0089500C">
              <w:rPr>
                <w:rFonts w:ascii="Trebuchet MS" w:hAnsi="Trebuchet MS" w:cs="Arial"/>
              </w:rPr>
              <w:t xml:space="preserve"> Dan HALCHIN, director general, ANP</w:t>
            </w:r>
          </w:p>
          <w:p w:rsidR="00A61FD0" w:rsidRPr="0089500C" w:rsidRDefault="00A61FD0" w:rsidP="0089500C">
            <w:pPr>
              <w:spacing w:line="276" w:lineRule="auto"/>
              <w:jc w:val="both"/>
              <w:rPr>
                <w:rFonts w:ascii="Trebuchet MS" w:hAnsi="Trebuchet MS" w:cs="Arial"/>
              </w:rPr>
            </w:pPr>
            <w:r w:rsidRPr="0089500C">
              <w:rPr>
                <w:rFonts w:ascii="Trebuchet MS" w:hAnsi="Trebuchet MS" w:cs="Arial"/>
              </w:rPr>
              <w:t>Dna</w:t>
            </w:r>
            <w:r w:rsidR="00F05DFB" w:rsidRPr="0089500C">
              <w:rPr>
                <w:rFonts w:ascii="Trebuchet MS" w:hAnsi="Trebuchet MS" w:cs="Arial"/>
              </w:rPr>
              <w:t>.</w:t>
            </w:r>
            <w:r w:rsidRPr="0089500C">
              <w:rPr>
                <w:rFonts w:ascii="Trebuchet MS" w:hAnsi="Trebuchet MS" w:cs="Arial"/>
              </w:rPr>
              <w:t xml:space="preserve"> Ioana MORAR, director general adjunct, ANP</w:t>
            </w:r>
          </w:p>
          <w:p w:rsidR="00953162" w:rsidRPr="0089500C" w:rsidRDefault="00953162" w:rsidP="0089500C">
            <w:pPr>
              <w:spacing w:line="276" w:lineRule="auto"/>
              <w:jc w:val="both"/>
              <w:rPr>
                <w:rFonts w:ascii="Trebuchet MS" w:hAnsi="Trebuchet MS" w:cs="Arial"/>
              </w:rPr>
            </w:pPr>
            <w:r w:rsidRPr="0089500C">
              <w:rPr>
                <w:rFonts w:ascii="Trebuchet MS" w:hAnsi="Trebuchet MS" w:cs="Arial"/>
              </w:rPr>
              <w:t>Dl</w:t>
            </w:r>
            <w:r w:rsidR="00F05DFB" w:rsidRPr="0089500C">
              <w:rPr>
                <w:rFonts w:ascii="Trebuchet MS" w:hAnsi="Trebuchet MS" w:cs="Arial"/>
              </w:rPr>
              <w:t>.</w:t>
            </w:r>
            <w:r w:rsidRPr="0089500C">
              <w:rPr>
                <w:rFonts w:ascii="Trebuchet MS" w:hAnsi="Trebuchet MS" w:cs="Arial"/>
              </w:rPr>
              <w:t xml:space="preserve"> Cătălin LUNCAȘU, director general adjunct, ANP</w:t>
            </w:r>
          </w:p>
          <w:p w:rsidR="00A61FD0" w:rsidRPr="0089500C" w:rsidRDefault="001F0CB0" w:rsidP="0089500C">
            <w:pPr>
              <w:spacing w:line="276" w:lineRule="auto"/>
              <w:jc w:val="both"/>
              <w:rPr>
                <w:rFonts w:ascii="Trebuchet MS" w:hAnsi="Trebuchet MS" w:cs="Arial"/>
              </w:rPr>
            </w:pPr>
            <w:r w:rsidRPr="0089500C">
              <w:rPr>
                <w:rFonts w:ascii="Trebuchet MS" w:hAnsi="Trebuchet MS" w:cs="Arial"/>
              </w:rPr>
              <w:t>Dl</w:t>
            </w:r>
            <w:r w:rsidR="00F05DFB" w:rsidRPr="0089500C">
              <w:rPr>
                <w:rFonts w:ascii="Trebuchet MS" w:hAnsi="Trebuchet MS" w:cs="Arial"/>
              </w:rPr>
              <w:t>.</w:t>
            </w:r>
            <w:r w:rsidRPr="0089500C">
              <w:rPr>
                <w:rFonts w:ascii="Trebuchet MS" w:hAnsi="Trebuchet MS" w:cs="Arial"/>
              </w:rPr>
              <w:t xml:space="preserve"> </w:t>
            </w:r>
            <w:r w:rsidR="001D2369" w:rsidRPr="0089500C">
              <w:rPr>
                <w:rFonts w:ascii="Trebuchet MS" w:hAnsi="Trebuchet MS" w:cs="Arial"/>
              </w:rPr>
              <w:t>Mihai MOCANU</w:t>
            </w:r>
            <w:r w:rsidRPr="0089500C">
              <w:rPr>
                <w:rFonts w:ascii="Trebuchet MS" w:hAnsi="Trebuchet MS" w:cs="Arial"/>
              </w:rPr>
              <w:t>,</w:t>
            </w:r>
            <w:r w:rsidRPr="0089500C">
              <w:rPr>
                <w:rFonts w:ascii="Trebuchet MS" w:hAnsi="Trebuchet MS"/>
              </w:rPr>
              <w:t xml:space="preserve"> </w:t>
            </w:r>
            <w:r w:rsidR="001D2369" w:rsidRPr="0089500C">
              <w:rPr>
                <w:rFonts w:ascii="Trebuchet MS" w:hAnsi="Trebuchet MS" w:cs="Arial"/>
              </w:rPr>
              <w:t>director</w:t>
            </w:r>
            <w:r w:rsidRPr="0089500C">
              <w:rPr>
                <w:rFonts w:ascii="Trebuchet MS" w:hAnsi="Trebuchet MS" w:cs="Arial"/>
              </w:rPr>
              <w:t xml:space="preserve">, </w:t>
            </w:r>
            <w:r w:rsidR="00211D86" w:rsidRPr="0089500C">
              <w:rPr>
                <w:rFonts w:ascii="Trebuchet MS" w:hAnsi="Trebuchet MS" w:cs="Arial"/>
              </w:rPr>
              <w:t>DJ-</w:t>
            </w:r>
            <w:r w:rsidRPr="0089500C">
              <w:rPr>
                <w:rFonts w:ascii="Trebuchet MS" w:hAnsi="Trebuchet MS" w:cs="Arial"/>
              </w:rPr>
              <w:t>ANP</w:t>
            </w:r>
          </w:p>
          <w:p w:rsidR="001D2369" w:rsidRPr="0089500C" w:rsidRDefault="001D2369" w:rsidP="0089500C">
            <w:pPr>
              <w:spacing w:line="276" w:lineRule="auto"/>
              <w:jc w:val="both"/>
              <w:rPr>
                <w:rFonts w:ascii="Trebuchet MS" w:hAnsi="Trebuchet MS" w:cs="Arial"/>
              </w:rPr>
            </w:pPr>
            <w:r w:rsidRPr="0089500C">
              <w:rPr>
                <w:rFonts w:ascii="Trebuchet MS" w:hAnsi="Trebuchet MS" w:cs="Arial"/>
              </w:rPr>
              <w:t>Dl. Florian TUDOROIU, director, DMRU - ANP</w:t>
            </w:r>
          </w:p>
          <w:p w:rsidR="00953162" w:rsidRPr="0089500C" w:rsidRDefault="00953162" w:rsidP="0089500C">
            <w:pPr>
              <w:spacing w:line="276" w:lineRule="auto"/>
              <w:jc w:val="both"/>
              <w:rPr>
                <w:rFonts w:ascii="Trebuchet MS" w:hAnsi="Trebuchet MS" w:cs="Arial"/>
              </w:rPr>
            </w:pPr>
            <w:r w:rsidRPr="0089500C">
              <w:rPr>
                <w:rFonts w:ascii="Trebuchet MS" w:hAnsi="Trebuchet MS" w:cs="Arial"/>
              </w:rPr>
              <w:t>Dl</w:t>
            </w:r>
            <w:r w:rsidR="00F05DFB" w:rsidRPr="0089500C">
              <w:rPr>
                <w:rFonts w:ascii="Trebuchet MS" w:hAnsi="Trebuchet MS" w:cs="Arial"/>
              </w:rPr>
              <w:t>.</w:t>
            </w:r>
            <w:r w:rsidRPr="0089500C">
              <w:rPr>
                <w:rFonts w:ascii="Trebuchet MS" w:hAnsi="Trebuchet MS" w:cs="Arial"/>
              </w:rPr>
              <w:t xml:space="preserve"> </w:t>
            </w:r>
            <w:r w:rsidR="001D2369" w:rsidRPr="0089500C">
              <w:rPr>
                <w:rFonts w:ascii="Trebuchet MS" w:hAnsi="Trebuchet MS" w:cs="Arial"/>
              </w:rPr>
              <w:t>Florin STOICA</w:t>
            </w:r>
            <w:r w:rsidRPr="0089500C">
              <w:rPr>
                <w:rFonts w:ascii="Trebuchet MS" w:hAnsi="Trebuchet MS" w:cs="Arial"/>
              </w:rPr>
              <w:t xml:space="preserve">, </w:t>
            </w:r>
            <w:r w:rsidR="001D2369" w:rsidRPr="0089500C">
              <w:rPr>
                <w:rFonts w:ascii="Trebuchet MS" w:hAnsi="Trebuchet MS" w:cs="Arial"/>
              </w:rPr>
              <w:t>secretar general</w:t>
            </w:r>
            <w:r w:rsidRPr="0089500C">
              <w:rPr>
                <w:rFonts w:ascii="Trebuchet MS" w:hAnsi="Trebuchet MS" w:cs="Arial"/>
              </w:rPr>
              <w:t xml:space="preserve">, Sindicatul Național al Polițiștilor de Penitenciare </w:t>
            </w:r>
          </w:p>
          <w:p w:rsidR="00F52235" w:rsidRPr="0089500C" w:rsidRDefault="00F52235" w:rsidP="0089500C">
            <w:pPr>
              <w:spacing w:line="276" w:lineRule="auto"/>
              <w:jc w:val="both"/>
              <w:rPr>
                <w:rFonts w:ascii="Trebuchet MS" w:hAnsi="Trebuchet MS" w:cs="Arial"/>
              </w:rPr>
            </w:pPr>
            <w:r w:rsidRPr="0089500C">
              <w:rPr>
                <w:rFonts w:ascii="Trebuchet MS" w:hAnsi="Trebuchet MS" w:cs="Arial"/>
              </w:rPr>
              <w:t>Dl</w:t>
            </w:r>
            <w:r w:rsidR="00F05DFB" w:rsidRPr="0089500C">
              <w:rPr>
                <w:rFonts w:ascii="Trebuchet MS" w:hAnsi="Trebuchet MS" w:cs="Arial"/>
              </w:rPr>
              <w:t>.</w:t>
            </w:r>
            <w:r w:rsidRPr="0089500C">
              <w:rPr>
                <w:rFonts w:ascii="Trebuchet MS" w:hAnsi="Trebuchet MS" w:cs="Arial"/>
              </w:rPr>
              <w:t xml:space="preserve"> Cosmin DOROBANȚU, președinte, F</w:t>
            </w:r>
            <w:r w:rsidR="00291B05" w:rsidRPr="0089500C">
              <w:rPr>
                <w:rFonts w:ascii="Trebuchet MS" w:hAnsi="Trebuchet MS" w:cs="Arial"/>
              </w:rPr>
              <w:t xml:space="preserve">ederația </w:t>
            </w:r>
            <w:r w:rsidRPr="0089500C">
              <w:rPr>
                <w:rFonts w:ascii="Trebuchet MS" w:hAnsi="Trebuchet MS" w:cs="Arial"/>
              </w:rPr>
              <w:t>S</w:t>
            </w:r>
            <w:r w:rsidR="00291B05" w:rsidRPr="0089500C">
              <w:rPr>
                <w:rFonts w:ascii="Trebuchet MS" w:hAnsi="Trebuchet MS" w:cs="Arial"/>
              </w:rPr>
              <w:t xml:space="preserve">indicatelor din </w:t>
            </w:r>
            <w:r w:rsidRPr="0089500C">
              <w:rPr>
                <w:rFonts w:ascii="Trebuchet MS" w:hAnsi="Trebuchet MS" w:cs="Arial"/>
              </w:rPr>
              <w:t>A</w:t>
            </w:r>
            <w:r w:rsidR="00291B05" w:rsidRPr="0089500C">
              <w:rPr>
                <w:rFonts w:ascii="Trebuchet MS" w:hAnsi="Trebuchet MS" w:cs="Arial"/>
              </w:rPr>
              <w:t xml:space="preserve">dministrația </w:t>
            </w:r>
            <w:r w:rsidRPr="0089500C">
              <w:rPr>
                <w:rFonts w:ascii="Trebuchet MS" w:hAnsi="Trebuchet MS" w:cs="Arial"/>
              </w:rPr>
              <w:t>N</w:t>
            </w:r>
            <w:r w:rsidR="00291B05" w:rsidRPr="0089500C">
              <w:rPr>
                <w:rFonts w:ascii="Trebuchet MS" w:hAnsi="Trebuchet MS" w:cs="Arial"/>
              </w:rPr>
              <w:t xml:space="preserve">ațională a </w:t>
            </w:r>
            <w:r w:rsidRPr="0089500C">
              <w:rPr>
                <w:rFonts w:ascii="Trebuchet MS" w:hAnsi="Trebuchet MS" w:cs="Arial"/>
              </w:rPr>
              <w:t>P</w:t>
            </w:r>
            <w:r w:rsidR="00291B05" w:rsidRPr="0089500C">
              <w:rPr>
                <w:rFonts w:ascii="Trebuchet MS" w:hAnsi="Trebuchet MS" w:cs="Arial"/>
              </w:rPr>
              <w:t>enitenciarelor</w:t>
            </w:r>
          </w:p>
          <w:p w:rsidR="009B0E68" w:rsidRPr="0089500C" w:rsidRDefault="009B0E68" w:rsidP="0089500C">
            <w:pPr>
              <w:spacing w:line="276" w:lineRule="auto"/>
              <w:jc w:val="both"/>
              <w:rPr>
                <w:rFonts w:ascii="Trebuchet MS" w:hAnsi="Trebuchet MS" w:cs="Arial"/>
              </w:rPr>
            </w:pPr>
            <w:r w:rsidRPr="0089500C">
              <w:rPr>
                <w:rFonts w:ascii="Trebuchet MS" w:hAnsi="Trebuchet MS" w:cs="Arial"/>
              </w:rPr>
              <w:t xml:space="preserve">Dl. Adrian GRIGOROIU, președinte sindicat </w:t>
            </w:r>
            <w:proofErr w:type="spellStart"/>
            <w:r w:rsidRPr="0089500C">
              <w:rPr>
                <w:rFonts w:ascii="Trebuchet MS" w:hAnsi="Trebuchet MS" w:cs="Arial"/>
              </w:rPr>
              <w:t>Echitas</w:t>
            </w:r>
            <w:proofErr w:type="spellEnd"/>
            <w:r w:rsidRPr="0089500C">
              <w:rPr>
                <w:rFonts w:ascii="Trebuchet MS" w:hAnsi="Trebuchet MS" w:cs="Arial"/>
              </w:rPr>
              <w:t xml:space="preserve"> Penitenciar </w:t>
            </w:r>
            <w:proofErr w:type="spellStart"/>
            <w:r w:rsidRPr="0089500C">
              <w:rPr>
                <w:rFonts w:ascii="Trebuchet MS" w:hAnsi="Trebuchet MS" w:cs="Arial"/>
              </w:rPr>
              <w:t>Târgșor</w:t>
            </w:r>
            <w:proofErr w:type="spellEnd"/>
          </w:p>
          <w:p w:rsidR="00EA16B9" w:rsidRPr="0089500C" w:rsidRDefault="00953162" w:rsidP="0089500C">
            <w:pPr>
              <w:spacing w:line="276" w:lineRule="auto"/>
              <w:jc w:val="both"/>
              <w:rPr>
                <w:rFonts w:ascii="Trebuchet MS" w:hAnsi="Trebuchet MS" w:cs="Arial"/>
              </w:rPr>
            </w:pPr>
            <w:r w:rsidRPr="0089500C">
              <w:rPr>
                <w:rFonts w:ascii="Trebuchet MS" w:hAnsi="Trebuchet MS" w:cs="Arial"/>
              </w:rPr>
              <w:t>Dl</w:t>
            </w:r>
            <w:r w:rsidR="00F05DFB" w:rsidRPr="0089500C">
              <w:rPr>
                <w:rFonts w:ascii="Trebuchet MS" w:hAnsi="Trebuchet MS" w:cs="Arial"/>
              </w:rPr>
              <w:t>.</w:t>
            </w:r>
            <w:r w:rsidRPr="0089500C">
              <w:rPr>
                <w:rFonts w:ascii="Trebuchet MS" w:hAnsi="Trebuchet MS" w:cs="Arial"/>
              </w:rPr>
              <w:t xml:space="preserve"> Florin ȘCHIOPU, președinte, Federația Sindicatelor din Sistemul Penitenciar</w:t>
            </w:r>
          </w:p>
          <w:p w:rsidR="008731C7" w:rsidRPr="0089500C" w:rsidRDefault="008731C7" w:rsidP="0089500C">
            <w:pPr>
              <w:spacing w:line="276" w:lineRule="auto"/>
              <w:jc w:val="both"/>
              <w:rPr>
                <w:rFonts w:ascii="Trebuchet MS" w:hAnsi="Trebuchet MS" w:cs="Arial"/>
              </w:rPr>
            </w:pPr>
            <w:r w:rsidRPr="0089500C">
              <w:rPr>
                <w:rFonts w:ascii="Trebuchet MS" w:hAnsi="Trebuchet MS" w:cs="Arial"/>
              </w:rPr>
              <w:t>Dl. Daniel PASC, vicepreședinte, Federația Sindicatelor din Sistemul Penitenciar</w:t>
            </w:r>
          </w:p>
        </w:tc>
      </w:tr>
    </w:tbl>
    <w:p w:rsidR="008E7168" w:rsidRPr="0089500C" w:rsidRDefault="008E7168" w:rsidP="0089500C">
      <w:pPr>
        <w:spacing w:before="100" w:beforeAutospacing="1" w:after="120" w:line="276" w:lineRule="auto"/>
        <w:rPr>
          <w:rFonts w:ascii="Trebuchet MS" w:hAnsi="Trebuchet MS" w:cs="Arial"/>
          <w:b/>
        </w:rPr>
      </w:pPr>
    </w:p>
    <w:p w:rsidR="008E7168" w:rsidRPr="0089500C" w:rsidRDefault="002255F7" w:rsidP="0089500C">
      <w:pPr>
        <w:spacing w:before="100" w:beforeAutospacing="1" w:after="120" w:line="276" w:lineRule="auto"/>
        <w:jc w:val="center"/>
        <w:rPr>
          <w:rFonts w:ascii="Trebuchet MS" w:hAnsi="Trebuchet MS" w:cs="Arial"/>
          <w:b/>
        </w:rPr>
      </w:pPr>
      <w:r w:rsidRPr="0089500C">
        <w:rPr>
          <w:rFonts w:ascii="Trebuchet MS" w:hAnsi="Trebuchet MS" w:cs="Arial"/>
          <w:b/>
        </w:rPr>
        <w:t>PROCES VERBAL</w:t>
      </w:r>
    </w:p>
    <w:p w:rsidR="009552A2" w:rsidRPr="0089500C" w:rsidRDefault="00364539" w:rsidP="0089500C">
      <w:pPr>
        <w:pStyle w:val="gmail-msolistparagraph"/>
        <w:spacing w:after="120" w:afterAutospacing="0" w:line="276" w:lineRule="auto"/>
        <w:jc w:val="both"/>
        <w:rPr>
          <w:rFonts w:ascii="Trebuchet MS" w:eastAsia="Times New Roman" w:hAnsi="Trebuchet MS"/>
          <w:lang w:val="ro-RO" w:eastAsia="ro-RO"/>
        </w:rPr>
      </w:pPr>
      <w:r w:rsidRPr="0089500C">
        <w:rPr>
          <w:rFonts w:ascii="Trebuchet MS" w:eastAsia="Times New Roman" w:hAnsi="Trebuchet MS"/>
          <w:lang w:val="ro-RO" w:eastAsia="ro-RO"/>
        </w:rPr>
        <w:t xml:space="preserve">Dl </w:t>
      </w:r>
      <w:r w:rsidR="009552A2" w:rsidRPr="0089500C">
        <w:rPr>
          <w:rFonts w:ascii="Trebuchet MS" w:eastAsia="Times New Roman" w:hAnsi="Trebuchet MS"/>
          <w:lang w:val="ro-RO" w:eastAsia="ro-RO"/>
        </w:rPr>
        <w:t>George Cătălin ȘERBAN</w:t>
      </w:r>
      <w:r w:rsidRPr="0089500C">
        <w:rPr>
          <w:rFonts w:ascii="Trebuchet MS" w:eastAsia="Times New Roman" w:hAnsi="Trebuchet MS"/>
          <w:lang w:val="ro-RO" w:eastAsia="ro-RO"/>
        </w:rPr>
        <w:t xml:space="preserve">, </w:t>
      </w:r>
      <w:r w:rsidR="00CE58C4" w:rsidRPr="0089500C">
        <w:rPr>
          <w:rFonts w:ascii="Trebuchet MS" w:eastAsia="Times New Roman" w:hAnsi="Trebuchet MS"/>
          <w:lang w:val="ro-RO" w:eastAsia="ro-RO"/>
        </w:rPr>
        <w:t xml:space="preserve">secretar de stat, </w:t>
      </w:r>
      <w:r w:rsidRPr="0089500C">
        <w:rPr>
          <w:rFonts w:ascii="Trebuchet MS" w:eastAsia="Times New Roman" w:hAnsi="Trebuchet MS"/>
          <w:lang w:val="ro-RO" w:eastAsia="ro-RO"/>
        </w:rPr>
        <w:t>președintele Comisiei mixte</w:t>
      </w:r>
      <w:r w:rsidR="00CC28C0" w:rsidRPr="0089500C">
        <w:rPr>
          <w:rFonts w:ascii="Trebuchet MS" w:eastAsia="Times New Roman" w:hAnsi="Trebuchet MS"/>
          <w:lang w:val="ro-RO" w:eastAsia="ro-RO"/>
        </w:rPr>
        <w:t xml:space="preserve"> de dialog privind sistemul penitenciar (Comisia mixtă)</w:t>
      </w:r>
      <w:r w:rsidRPr="0089500C">
        <w:rPr>
          <w:rFonts w:ascii="Trebuchet MS" w:eastAsia="Times New Roman" w:hAnsi="Trebuchet MS"/>
          <w:lang w:val="ro-RO" w:eastAsia="ro-RO"/>
        </w:rPr>
        <w:t xml:space="preserve"> </w:t>
      </w:r>
      <w:r w:rsidR="009552A2" w:rsidRPr="0089500C">
        <w:rPr>
          <w:rFonts w:ascii="Trebuchet MS" w:eastAsia="Times New Roman" w:hAnsi="Trebuchet MS"/>
          <w:lang w:val="ro-RO" w:eastAsia="ro-RO"/>
        </w:rPr>
        <w:t>a mulțumit participanților pentru prezen</w:t>
      </w:r>
      <w:r w:rsidR="003B5A9E" w:rsidRPr="0089500C">
        <w:rPr>
          <w:rFonts w:ascii="Trebuchet MS" w:eastAsia="Times New Roman" w:hAnsi="Trebuchet MS"/>
          <w:lang w:val="ro-RO" w:eastAsia="ro-RO"/>
        </w:rPr>
        <w:t>ță</w:t>
      </w:r>
      <w:r w:rsidR="009552A2" w:rsidRPr="0089500C">
        <w:rPr>
          <w:rFonts w:ascii="Trebuchet MS" w:eastAsia="Times New Roman" w:hAnsi="Trebuchet MS"/>
          <w:lang w:val="ro-RO" w:eastAsia="ro-RO"/>
        </w:rPr>
        <w:t xml:space="preserve"> și a </w:t>
      </w:r>
      <w:r w:rsidR="00525CD7" w:rsidRPr="0089500C">
        <w:rPr>
          <w:rFonts w:ascii="Trebuchet MS" w:eastAsia="Times New Roman" w:hAnsi="Trebuchet MS"/>
          <w:lang w:val="ro-RO" w:eastAsia="ro-RO"/>
        </w:rPr>
        <w:t>deschis ședința comisiei mixte de dialog</w:t>
      </w:r>
      <w:r w:rsidR="009552A2" w:rsidRPr="0089500C">
        <w:rPr>
          <w:rFonts w:ascii="Trebuchet MS" w:eastAsia="Times New Roman" w:hAnsi="Trebuchet MS"/>
          <w:lang w:val="ro-RO" w:eastAsia="ro-RO"/>
        </w:rPr>
        <w:t>.</w:t>
      </w:r>
    </w:p>
    <w:p w:rsidR="007F4963" w:rsidRPr="0089500C" w:rsidRDefault="007F4963" w:rsidP="0089500C">
      <w:pPr>
        <w:spacing w:before="100" w:beforeAutospacing="1" w:after="120" w:line="276" w:lineRule="auto"/>
        <w:jc w:val="both"/>
        <w:rPr>
          <w:rFonts w:ascii="Trebuchet MS" w:hAnsi="Trebuchet MS"/>
          <w:b/>
        </w:rPr>
      </w:pPr>
      <w:r w:rsidRPr="0089500C">
        <w:rPr>
          <w:rFonts w:ascii="Trebuchet MS" w:hAnsi="Trebuchet MS"/>
          <w:b/>
        </w:rPr>
        <w:t>I. SALARIZARE ȘI ALTE DREPTURI</w:t>
      </w:r>
    </w:p>
    <w:p w:rsidR="007F4963" w:rsidRPr="0089500C" w:rsidRDefault="007F4963" w:rsidP="0089500C">
      <w:pPr>
        <w:spacing w:before="100" w:beforeAutospacing="1" w:after="120" w:line="276" w:lineRule="auto"/>
        <w:jc w:val="both"/>
        <w:rPr>
          <w:rFonts w:ascii="Trebuchet MS" w:hAnsi="Trebuchet MS"/>
          <w:b/>
          <w:i/>
        </w:rPr>
      </w:pPr>
      <w:r w:rsidRPr="0089500C">
        <w:rPr>
          <w:rFonts w:ascii="Trebuchet MS" w:hAnsi="Trebuchet MS"/>
          <w:b/>
          <w:i/>
        </w:rPr>
        <w:t>1. Stadiul proiectului cu privire la acordarea majorării anticorupție de 12,5%</w:t>
      </w:r>
    </w:p>
    <w:p w:rsidR="00D4674E" w:rsidRPr="0089500C" w:rsidRDefault="00D4674E" w:rsidP="0089500C">
      <w:pPr>
        <w:spacing w:before="100" w:beforeAutospacing="1" w:after="120" w:line="276" w:lineRule="auto"/>
        <w:jc w:val="both"/>
        <w:rPr>
          <w:rFonts w:ascii="Trebuchet MS" w:hAnsi="Trebuchet MS"/>
        </w:rPr>
      </w:pPr>
      <w:r w:rsidRPr="0089500C">
        <w:rPr>
          <w:rFonts w:ascii="Trebuchet MS" w:hAnsi="Trebuchet MS"/>
        </w:rPr>
        <w:t>Dl. George ȘERBAN, președintele comisiei mixte, a informat participanții că proiectul de ordin de ministru este elaborat, a fost publicat pe site MJ în procedură de transparență decizională și a estimat că aprobarea acestuia va fi în luna decembrie 2024.</w:t>
      </w:r>
    </w:p>
    <w:p w:rsidR="00D4674E" w:rsidRPr="0089500C" w:rsidRDefault="00D4674E" w:rsidP="0089500C">
      <w:pPr>
        <w:spacing w:before="100" w:beforeAutospacing="1" w:after="120" w:line="276" w:lineRule="auto"/>
        <w:jc w:val="both"/>
        <w:rPr>
          <w:rFonts w:ascii="Trebuchet MS" w:hAnsi="Trebuchet MS"/>
        </w:rPr>
      </w:pPr>
      <w:r w:rsidRPr="0089500C">
        <w:rPr>
          <w:rFonts w:ascii="Trebuchet MS" w:hAnsi="Trebuchet MS"/>
        </w:rPr>
        <w:lastRenderedPageBreak/>
        <w:t xml:space="preserve">Dl. Florin ȘCHIOPU, președinte FSSP, și-a exprimat nemulțumirea cu privire la faptul că organizațiile sindicale nu au primit proiectul de ordin de ministru, așa cum prevede Acordul de transparență decizională. </w:t>
      </w:r>
    </w:p>
    <w:p w:rsidR="00FD4E40" w:rsidRPr="0089500C" w:rsidRDefault="00FD4E40" w:rsidP="0089500C">
      <w:pPr>
        <w:spacing w:before="100" w:beforeAutospacing="1" w:after="120" w:line="276" w:lineRule="auto"/>
        <w:jc w:val="both"/>
        <w:rPr>
          <w:rFonts w:ascii="Trebuchet MS" w:hAnsi="Trebuchet MS"/>
        </w:rPr>
      </w:pPr>
      <w:r w:rsidRPr="0089500C">
        <w:rPr>
          <w:rFonts w:ascii="Trebuchet MS" w:hAnsi="Trebuchet MS"/>
        </w:rPr>
        <w:t>Dl. Cosmin DOROBANȚU, președinte FSANP, și-a exprimat îngrijorarea cu privire la termenul de aprobare estimat, dat fiind faptul că luna decembrie se suprapune cu evenimente politice datorate alegerilor parlamentare. Astfel, dl DOROBANȚU a propus ca proiectul de ordin de ministru să fie aprobat înainte de luna decembrie și a solicitat un răspuns din partea MJ în acest sens, în săptămâna următoare.</w:t>
      </w:r>
    </w:p>
    <w:p w:rsidR="00D4674E" w:rsidRPr="0089500C" w:rsidRDefault="00FD4E40" w:rsidP="0089500C">
      <w:pPr>
        <w:spacing w:before="100" w:beforeAutospacing="1" w:after="120" w:line="276" w:lineRule="auto"/>
        <w:jc w:val="both"/>
        <w:rPr>
          <w:rFonts w:ascii="Trebuchet MS" w:hAnsi="Trebuchet MS"/>
        </w:rPr>
      </w:pPr>
      <w:r w:rsidRPr="0089500C">
        <w:rPr>
          <w:rFonts w:ascii="Trebuchet MS" w:hAnsi="Trebuchet MS"/>
        </w:rPr>
        <w:t>Dl. George ȘERBAN a dat asigurări că MJ va analiza această propunere urmând ca organizațiile sindicale să primească un răspuns din partea MJ cu privire la termenul de promovare a proiectului de ordin de ministru.</w:t>
      </w:r>
    </w:p>
    <w:p w:rsidR="007F4963" w:rsidRPr="0089500C" w:rsidRDefault="007F4963" w:rsidP="0089500C">
      <w:pPr>
        <w:pStyle w:val="gmail-msolistparagraph"/>
        <w:spacing w:after="120" w:afterAutospacing="0" w:line="276" w:lineRule="auto"/>
        <w:jc w:val="both"/>
        <w:rPr>
          <w:rFonts w:ascii="Trebuchet MS" w:hAnsi="Trebuchet MS" w:cs="Arial"/>
          <w:b/>
          <w:i/>
          <w:lang w:val="ro-RO"/>
        </w:rPr>
      </w:pPr>
      <w:r w:rsidRPr="0089500C">
        <w:rPr>
          <w:rFonts w:ascii="Trebuchet MS" w:hAnsi="Trebuchet MS"/>
          <w:b/>
          <w:i/>
          <w:lang w:val="ro-RO"/>
        </w:rPr>
        <w:t>2. Majorarea pentru menținerea capacitații operaționale</w:t>
      </w:r>
      <w:r w:rsidR="00E10F8C" w:rsidRPr="0089500C">
        <w:rPr>
          <w:rFonts w:ascii="Trebuchet MS" w:hAnsi="Trebuchet MS"/>
          <w:b/>
          <w:i/>
          <w:lang w:val="ro-RO"/>
        </w:rPr>
        <w:t>,</w:t>
      </w:r>
      <w:r w:rsidRPr="0089500C">
        <w:rPr>
          <w:rFonts w:ascii="Trebuchet MS" w:hAnsi="Trebuchet MS"/>
          <w:b/>
          <w:i/>
          <w:lang w:val="ro-RO"/>
        </w:rPr>
        <w:t xml:space="preserve"> </w:t>
      </w:r>
      <w:r w:rsidR="00FD4E40" w:rsidRPr="0089500C">
        <w:rPr>
          <w:rFonts w:ascii="Trebuchet MS" w:hAnsi="Trebuchet MS"/>
          <w:b/>
          <w:i/>
          <w:lang w:val="ro-RO"/>
        </w:rPr>
        <w:t xml:space="preserve">prevăzută de </w:t>
      </w:r>
      <w:r w:rsidRPr="0089500C">
        <w:rPr>
          <w:rFonts w:ascii="Trebuchet MS" w:hAnsi="Trebuchet MS" w:cs="Arial"/>
          <w:b/>
          <w:i/>
          <w:lang w:val="ro-RO"/>
        </w:rPr>
        <w:t>OUG</w:t>
      </w:r>
      <w:r w:rsidR="00FD4E40" w:rsidRPr="0089500C">
        <w:rPr>
          <w:rFonts w:ascii="Trebuchet MS" w:hAnsi="Trebuchet MS" w:cs="Arial"/>
          <w:b/>
          <w:i/>
          <w:lang w:val="ro-RO"/>
        </w:rPr>
        <w:t xml:space="preserve"> </w:t>
      </w:r>
      <w:r w:rsidRPr="0089500C">
        <w:rPr>
          <w:rFonts w:ascii="Trebuchet MS" w:hAnsi="Trebuchet MS" w:cs="Arial"/>
          <w:b/>
          <w:i/>
          <w:lang w:val="ro-RO"/>
        </w:rPr>
        <w:t xml:space="preserve">26/2024 </w:t>
      </w:r>
    </w:p>
    <w:p w:rsidR="00E10F8C" w:rsidRPr="0089500C" w:rsidRDefault="006505A7" w:rsidP="0089500C">
      <w:pPr>
        <w:pStyle w:val="gmail-msolistparagraph"/>
        <w:spacing w:after="120" w:afterAutospacing="0" w:line="276" w:lineRule="auto"/>
        <w:jc w:val="both"/>
        <w:rPr>
          <w:rFonts w:ascii="Trebuchet MS" w:hAnsi="Trebuchet MS" w:cs="Arial"/>
          <w:lang w:val="ro-RO"/>
        </w:rPr>
      </w:pPr>
      <w:r w:rsidRPr="0089500C">
        <w:rPr>
          <w:rFonts w:ascii="Trebuchet MS" w:hAnsi="Trebuchet MS" w:cs="Arial"/>
          <w:lang w:val="ro-RO"/>
        </w:rPr>
        <w:t xml:space="preserve">Dl. Florin ȘCHIOPU a </w:t>
      </w:r>
      <w:r w:rsidR="00112CA7">
        <w:rPr>
          <w:rFonts w:ascii="Trebuchet MS" w:hAnsi="Trebuchet MS" w:cs="Arial"/>
          <w:lang w:val="ro-RO"/>
        </w:rPr>
        <w:t>cerut</w:t>
      </w:r>
      <w:r w:rsidRPr="0089500C">
        <w:rPr>
          <w:rFonts w:ascii="Trebuchet MS" w:hAnsi="Trebuchet MS" w:cs="Arial"/>
          <w:lang w:val="ro-RO"/>
        </w:rPr>
        <w:t xml:space="preserve"> prelungirea perioadei stabilite în ordinul de ministru care pune în aplicare prevederile OUG 26/2024, solicitând ca acest lucru să se realizeze până la sfârșitul lunii decembrie 2024. </w:t>
      </w:r>
    </w:p>
    <w:p w:rsidR="00B61E31" w:rsidRPr="0089500C" w:rsidRDefault="00D77E0C" w:rsidP="0089500C">
      <w:pPr>
        <w:pStyle w:val="gmail-msolistparagraph"/>
        <w:spacing w:after="120" w:afterAutospacing="0" w:line="276" w:lineRule="auto"/>
        <w:jc w:val="both"/>
        <w:rPr>
          <w:rFonts w:ascii="Trebuchet MS" w:hAnsi="Trebuchet MS" w:cs="Arial"/>
          <w:lang w:val="ro-RO"/>
        </w:rPr>
      </w:pPr>
      <w:r w:rsidRPr="0089500C">
        <w:rPr>
          <w:rFonts w:ascii="Trebuchet MS" w:hAnsi="Trebuchet MS" w:cs="Arial"/>
          <w:lang w:val="ro-RO"/>
        </w:rPr>
        <w:t xml:space="preserve">Dl. Cosmin DOROBANȚU </w:t>
      </w:r>
      <w:r w:rsidR="008A3DD0" w:rsidRPr="0089500C">
        <w:rPr>
          <w:rFonts w:ascii="Trebuchet MS" w:hAnsi="Trebuchet MS" w:cs="Arial"/>
          <w:lang w:val="ro-RO"/>
        </w:rPr>
        <w:t xml:space="preserve">și-a exprimat îngrijorarea cu privire la faptul că de la 1 ianuarie 2025 sistemul penitenciar nu va mai primi majorarea prevăzută în OMJ de punere în aplicare a OUG 26/2024. Dl. DOROBANȚU a avansat propunerea ca termenul stabilit în OMJ de aplicare a OUG 26/2024 să vizeze o perioadă mai mare, de 2-3 ani, nu anual. De asemenea, dl DOROBANȚU a solicitat ca MJ să </w:t>
      </w:r>
      <w:r w:rsidR="00B61E31" w:rsidRPr="0089500C">
        <w:rPr>
          <w:rFonts w:ascii="Trebuchet MS" w:hAnsi="Trebuchet MS" w:cs="Arial"/>
          <w:lang w:val="ro-RO"/>
        </w:rPr>
        <w:t xml:space="preserve">dea un răspuns în termen de două săptămâni dacă OMJ de aplicare a OUG 26/2024 va fi modificat în sensul prelungirii perioadei de acordare a majorării salariale. </w:t>
      </w:r>
    </w:p>
    <w:p w:rsidR="00570768" w:rsidRPr="0089500C" w:rsidRDefault="00B61E31" w:rsidP="0089500C">
      <w:pPr>
        <w:pStyle w:val="gmail-msolistparagraph"/>
        <w:spacing w:after="120" w:afterAutospacing="0" w:line="276" w:lineRule="auto"/>
        <w:jc w:val="both"/>
        <w:rPr>
          <w:rFonts w:ascii="Trebuchet MS" w:hAnsi="Trebuchet MS" w:cs="Arial"/>
          <w:lang w:val="ro-RO"/>
        </w:rPr>
      </w:pPr>
      <w:r w:rsidRPr="0089500C">
        <w:rPr>
          <w:rFonts w:ascii="Trebuchet MS" w:hAnsi="Trebuchet MS" w:cs="Arial"/>
          <w:lang w:val="ro-RO"/>
        </w:rPr>
        <w:t xml:space="preserve">Dl. George ȘERBAN a asigurat că MJ va analiza în următoarele două săptămâni solicitarea organizațiilor sindicale și va formula un răspuns. Dl. ȘERBAN a subliniat faptul că o decizie în acest sens trebuie să țină cont de asigurarea unui echilibru din punct de vedere </w:t>
      </w:r>
      <w:r w:rsidR="00570768" w:rsidRPr="0089500C">
        <w:rPr>
          <w:rFonts w:ascii="Trebuchet MS" w:hAnsi="Trebuchet MS" w:cs="Arial"/>
          <w:lang w:val="ro-RO"/>
        </w:rPr>
        <w:t>bugetar</w:t>
      </w:r>
      <w:r w:rsidRPr="0089500C">
        <w:rPr>
          <w:rFonts w:ascii="Trebuchet MS" w:hAnsi="Trebuchet MS" w:cs="Arial"/>
          <w:lang w:val="ro-RO"/>
        </w:rPr>
        <w:t>.</w:t>
      </w:r>
    </w:p>
    <w:p w:rsidR="007F4963" w:rsidRPr="00CE4BDB" w:rsidRDefault="007F4963" w:rsidP="0089500C">
      <w:pPr>
        <w:pStyle w:val="gmail-msolistparagraph"/>
        <w:spacing w:after="120" w:afterAutospacing="0" w:line="276" w:lineRule="auto"/>
        <w:jc w:val="both"/>
        <w:rPr>
          <w:rFonts w:ascii="Trebuchet MS" w:hAnsi="Trebuchet MS"/>
          <w:b/>
          <w:i/>
          <w:lang w:val="ro-RO"/>
        </w:rPr>
      </w:pPr>
      <w:r w:rsidRPr="00CE4BDB">
        <w:rPr>
          <w:rFonts w:ascii="Trebuchet MS" w:hAnsi="Trebuchet MS"/>
          <w:b/>
          <w:i/>
          <w:lang w:val="ro-RO"/>
        </w:rPr>
        <w:t>3. Decontare rate locuință pentru cei care au intrat în sistemul penitenciar prin concurs, de la MApN</w:t>
      </w:r>
    </w:p>
    <w:p w:rsidR="00323B39" w:rsidRPr="0089500C" w:rsidRDefault="00DD1A0B" w:rsidP="0089500C">
      <w:pPr>
        <w:pStyle w:val="gmail-msolistparagraph"/>
        <w:spacing w:after="120" w:afterAutospacing="0" w:line="276" w:lineRule="auto"/>
        <w:jc w:val="both"/>
        <w:rPr>
          <w:rFonts w:ascii="Trebuchet MS" w:hAnsi="Trebuchet MS" w:cs="Arial"/>
          <w:lang w:val="ro-RO"/>
        </w:rPr>
      </w:pPr>
      <w:r w:rsidRPr="0089500C">
        <w:rPr>
          <w:rFonts w:ascii="Trebuchet MS" w:hAnsi="Trebuchet MS" w:cs="Arial"/>
          <w:lang w:val="ro-RO"/>
        </w:rPr>
        <w:t xml:space="preserve">Dl Florin STOICA, secretar general SNPP, a informat că sunt salariați ai sistemului penitenciar veniți din MApN care nu beneficiază de acest drept. </w:t>
      </w:r>
    </w:p>
    <w:p w:rsidR="00CE4BDB" w:rsidRPr="0089500C" w:rsidRDefault="00DD1A0B" w:rsidP="0089500C">
      <w:pPr>
        <w:pStyle w:val="gmail-msolistparagraph"/>
        <w:spacing w:after="120" w:afterAutospacing="0" w:line="276" w:lineRule="auto"/>
        <w:jc w:val="both"/>
        <w:rPr>
          <w:rFonts w:ascii="Trebuchet MS" w:hAnsi="Trebuchet MS" w:cs="Arial"/>
          <w:lang w:val="ro-RO"/>
        </w:rPr>
      </w:pPr>
      <w:r w:rsidRPr="0089500C">
        <w:rPr>
          <w:rFonts w:ascii="Trebuchet MS" w:hAnsi="Trebuchet MS" w:cs="Arial"/>
          <w:lang w:val="ro-RO"/>
        </w:rPr>
        <w:t xml:space="preserve">Dna Ileana PETRE, personal de specialitate asimilat judecătorilor și procurorilor, a precizat că este necesară modificarea statutului polițiștilor de penitenciare. </w:t>
      </w:r>
    </w:p>
    <w:p w:rsidR="007F4963" w:rsidRPr="0089500C" w:rsidRDefault="007F4963" w:rsidP="0089500C">
      <w:pPr>
        <w:pStyle w:val="gmail-msolistparagraph"/>
        <w:spacing w:after="120" w:afterAutospacing="0" w:line="276" w:lineRule="auto"/>
        <w:jc w:val="both"/>
        <w:rPr>
          <w:rFonts w:ascii="Trebuchet MS" w:hAnsi="Trebuchet MS" w:cs="Arial"/>
          <w:b/>
          <w:i/>
          <w:lang w:val="ro-RO"/>
        </w:rPr>
      </w:pPr>
      <w:r w:rsidRPr="0089500C">
        <w:rPr>
          <w:rFonts w:ascii="Trebuchet MS" w:hAnsi="Trebuchet MS" w:cs="Arial"/>
          <w:b/>
          <w:i/>
          <w:lang w:val="ro-RO"/>
        </w:rPr>
        <w:t>4. Buget plată tranșe hotărâri judecătorești</w:t>
      </w:r>
    </w:p>
    <w:p w:rsidR="00D4674E" w:rsidRPr="0089500C" w:rsidRDefault="00DD1A0B" w:rsidP="0089500C">
      <w:pPr>
        <w:pStyle w:val="gmail-msolistparagraph"/>
        <w:spacing w:after="120" w:afterAutospacing="0" w:line="276" w:lineRule="auto"/>
        <w:jc w:val="both"/>
        <w:rPr>
          <w:rFonts w:ascii="Trebuchet MS" w:hAnsi="Trebuchet MS" w:cs="Arial"/>
          <w:lang w:val="ro-RO"/>
        </w:rPr>
      </w:pPr>
      <w:r w:rsidRPr="0089500C">
        <w:rPr>
          <w:rFonts w:ascii="Trebuchet MS" w:hAnsi="Trebuchet MS" w:cs="Arial"/>
          <w:lang w:val="ro-RO"/>
        </w:rPr>
        <w:lastRenderedPageBreak/>
        <w:t xml:space="preserve">Dna Silvia CHITICARU, director, Direcția </w:t>
      </w:r>
      <w:r w:rsidR="00E27A04" w:rsidRPr="0089500C">
        <w:rPr>
          <w:rFonts w:ascii="Trebuchet MS" w:hAnsi="Trebuchet MS" w:cs="Arial"/>
          <w:lang w:val="ro-RO"/>
        </w:rPr>
        <w:t>economică</w:t>
      </w:r>
      <w:r w:rsidR="001007D3" w:rsidRPr="0089500C">
        <w:rPr>
          <w:rFonts w:ascii="Trebuchet MS" w:hAnsi="Trebuchet MS" w:cs="Arial"/>
          <w:lang w:val="ro-RO"/>
        </w:rPr>
        <w:t xml:space="preserve"> -</w:t>
      </w:r>
      <w:r w:rsidRPr="0089500C">
        <w:rPr>
          <w:rFonts w:ascii="Trebuchet MS" w:hAnsi="Trebuchet MS" w:cs="Arial"/>
          <w:lang w:val="ro-RO"/>
        </w:rPr>
        <w:t xml:space="preserve"> MJ, a informat cu privire la situația fondurilor necesare până la sfârșitul anului și a estimat că plata tranșelor hotărârilor judecătorești va fi realizată în luna decembrie anul curent. </w:t>
      </w:r>
    </w:p>
    <w:p w:rsidR="00E27A04" w:rsidRPr="00CE4BDB" w:rsidRDefault="007F4963" w:rsidP="0089500C">
      <w:pPr>
        <w:pStyle w:val="gmail-msolistparagraph"/>
        <w:spacing w:after="120" w:afterAutospacing="0" w:line="276" w:lineRule="auto"/>
        <w:jc w:val="both"/>
        <w:rPr>
          <w:rFonts w:ascii="Trebuchet MS" w:hAnsi="Trebuchet MS" w:cs="Arial"/>
          <w:b/>
          <w:i/>
          <w:lang w:val="ro-RO"/>
        </w:rPr>
      </w:pPr>
      <w:r w:rsidRPr="00CE4BDB">
        <w:rPr>
          <w:rFonts w:ascii="Trebuchet MS" w:hAnsi="Trebuchet MS" w:cs="Arial"/>
          <w:b/>
          <w:i/>
          <w:lang w:val="ro-RO"/>
        </w:rPr>
        <w:t>5. Modificarea legii 223/2015 privind pensiile militare de stat cu privire la actualizarea soldei de grad pentru rezerviști</w:t>
      </w:r>
    </w:p>
    <w:p w:rsidR="007F4963" w:rsidRPr="0089500C" w:rsidRDefault="00E27A04" w:rsidP="0089500C">
      <w:pPr>
        <w:pStyle w:val="gmail-msolistparagraph"/>
        <w:spacing w:after="120" w:afterAutospacing="0" w:line="276" w:lineRule="auto"/>
        <w:jc w:val="both"/>
        <w:rPr>
          <w:rFonts w:ascii="Trebuchet MS" w:hAnsi="Trebuchet MS" w:cs="Arial"/>
          <w:lang w:val="ro-RO"/>
        </w:rPr>
      </w:pPr>
      <w:r w:rsidRPr="0089500C">
        <w:rPr>
          <w:rFonts w:ascii="Trebuchet MS" w:hAnsi="Trebuchet MS" w:cs="Arial"/>
          <w:lang w:val="ro-RO"/>
        </w:rPr>
        <w:t xml:space="preserve">Dl. Florin ȘCHIOPU a solicitat prezența unui reprezentant al ANP la discuțiile ce vor avea loc </w:t>
      </w:r>
      <w:r w:rsidR="00AC5823" w:rsidRPr="0089500C">
        <w:rPr>
          <w:rFonts w:ascii="Trebuchet MS" w:hAnsi="Trebuchet MS" w:cs="Arial"/>
          <w:lang w:val="ro-RO"/>
        </w:rPr>
        <w:t xml:space="preserve">în comisii la Senat, cu ocazia dezbaterii modificării legii privind pensiile militare. </w:t>
      </w:r>
    </w:p>
    <w:p w:rsidR="007F4963" w:rsidRPr="0089500C" w:rsidRDefault="00AC5823" w:rsidP="0089500C">
      <w:pPr>
        <w:pStyle w:val="gmail-msolistparagraph"/>
        <w:spacing w:after="120" w:afterAutospacing="0" w:line="276" w:lineRule="auto"/>
        <w:jc w:val="both"/>
        <w:rPr>
          <w:rFonts w:ascii="Trebuchet MS" w:hAnsi="Trebuchet MS" w:cs="Arial"/>
          <w:lang w:val="ro-RO"/>
        </w:rPr>
      </w:pPr>
      <w:r w:rsidRPr="0089500C">
        <w:rPr>
          <w:rFonts w:ascii="Trebuchet MS" w:hAnsi="Trebuchet MS" w:cs="Arial"/>
          <w:lang w:val="ro-RO"/>
        </w:rPr>
        <w:t xml:space="preserve">Dl. George ȘERBAN a solicitat dnei Ileana PETRE ca DEAN să comunice dlui secretar de stat Mihai PAȘCA cererea ANP de a participa, printr-un reprezentant, la dezbaterile privind modificarea legii privind pensiile militare.  </w:t>
      </w:r>
    </w:p>
    <w:p w:rsidR="007F4963" w:rsidRPr="0089500C" w:rsidRDefault="007F4963" w:rsidP="0089500C">
      <w:pPr>
        <w:spacing w:before="100" w:beforeAutospacing="1" w:after="120" w:line="276" w:lineRule="auto"/>
        <w:jc w:val="both"/>
        <w:rPr>
          <w:rFonts w:ascii="Trebuchet MS" w:hAnsi="Trebuchet MS"/>
          <w:b/>
        </w:rPr>
      </w:pPr>
      <w:r w:rsidRPr="0089500C">
        <w:rPr>
          <w:rFonts w:ascii="Trebuchet MS" w:hAnsi="Trebuchet MS"/>
          <w:b/>
        </w:rPr>
        <w:t xml:space="preserve">II. RESURSE UMANE </w:t>
      </w:r>
    </w:p>
    <w:p w:rsidR="007F4963" w:rsidRPr="0089500C" w:rsidRDefault="007F4963" w:rsidP="0089500C">
      <w:pPr>
        <w:spacing w:before="100" w:beforeAutospacing="1" w:after="120" w:line="276" w:lineRule="auto"/>
        <w:jc w:val="both"/>
        <w:rPr>
          <w:rFonts w:ascii="Trebuchet MS" w:hAnsi="Trebuchet MS"/>
          <w:b/>
          <w:i/>
        </w:rPr>
      </w:pPr>
      <w:r w:rsidRPr="0089500C">
        <w:rPr>
          <w:rFonts w:ascii="Trebuchet MS" w:hAnsi="Trebuchet MS"/>
          <w:b/>
          <w:i/>
        </w:rPr>
        <w:t>1. Proiect HG 1600 posturi în plus pentru Poliția Penitenciară - promisiune fermă premier (+10% din posturi existente); stadiu</w:t>
      </w:r>
    </w:p>
    <w:p w:rsidR="00D4674E" w:rsidRPr="0089500C" w:rsidRDefault="00706173" w:rsidP="0089500C">
      <w:pPr>
        <w:spacing w:before="100" w:beforeAutospacing="1" w:after="120" w:line="276" w:lineRule="auto"/>
        <w:jc w:val="both"/>
        <w:rPr>
          <w:rFonts w:ascii="Trebuchet MS" w:hAnsi="Trebuchet MS"/>
        </w:rPr>
      </w:pPr>
      <w:r w:rsidRPr="0089500C">
        <w:rPr>
          <w:rFonts w:ascii="Trebuchet MS" w:hAnsi="Trebuchet MS"/>
        </w:rPr>
        <w:t xml:space="preserve">Dl. George ȘERBAN a informat că proiectul de hotărâre de guvern se află la Ministerul Finanțelor. </w:t>
      </w:r>
    </w:p>
    <w:p w:rsidR="00706173" w:rsidRPr="0089500C" w:rsidRDefault="00706173" w:rsidP="0089500C">
      <w:pPr>
        <w:spacing w:before="100" w:beforeAutospacing="1" w:after="120" w:line="276" w:lineRule="auto"/>
        <w:jc w:val="both"/>
        <w:rPr>
          <w:rFonts w:ascii="Trebuchet MS" w:hAnsi="Trebuchet MS"/>
        </w:rPr>
      </w:pPr>
      <w:r w:rsidRPr="0089500C">
        <w:rPr>
          <w:rFonts w:ascii="Trebuchet MS" w:hAnsi="Trebuchet MS"/>
        </w:rPr>
        <w:t xml:space="preserve">Dl. Cosmin DOROBANȚU a informat că există la Cancelaria Primului-Ministru documente care privesc suplimentarea cu 10% a schemei de personal a ANP. </w:t>
      </w:r>
    </w:p>
    <w:p w:rsidR="00D4674E" w:rsidRPr="0089500C" w:rsidRDefault="00706173" w:rsidP="0089500C">
      <w:pPr>
        <w:spacing w:before="100" w:beforeAutospacing="1" w:after="120" w:line="276" w:lineRule="auto"/>
        <w:jc w:val="both"/>
        <w:rPr>
          <w:rFonts w:ascii="Trebuchet MS" w:hAnsi="Trebuchet MS"/>
        </w:rPr>
      </w:pPr>
      <w:r w:rsidRPr="0089500C">
        <w:rPr>
          <w:rFonts w:ascii="Trebuchet MS" w:hAnsi="Trebuchet MS"/>
        </w:rPr>
        <w:t xml:space="preserve">Dl. Marius NICOLAE, director DRU-MJ a precizat că va verifica </w:t>
      </w:r>
      <w:r w:rsidR="00CF01A7" w:rsidRPr="0089500C">
        <w:rPr>
          <w:rFonts w:ascii="Trebuchet MS" w:hAnsi="Trebuchet MS"/>
        </w:rPr>
        <w:t>această informație</w:t>
      </w:r>
      <w:r w:rsidRPr="0089500C">
        <w:rPr>
          <w:rFonts w:ascii="Trebuchet MS" w:hAnsi="Trebuchet MS"/>
        </w:rPr>
        <w:t xml:space="preserve">. </w:t>
      </w:r>
    </w:p>
    <w:p w:rsidR="007F4963" w:rsidRPr="0089500C" w:rsidRDefault="007F4963" w:rsidP="0089500C">
      <w:pPr>
        <w:spacing w:before="100" w:beforeAutospacing="1" w:after="120" w:line="276" w:lineRule="auto"/>
        <w:jc w:val="both"/>
        <w:rPr>
          <w:rFonts w:ascii="Trebuchet MS" w:hAnsi="Trebuchet MS"/>
          <w:b/>
          <w:i/>
        </w:rPr>
      </w:pPr>
      <w:r w:rsidRPr="0089500C">
        <w:rPr>
          <w:rFonts w:ascii="Trebuchet MS" w:hAnsi="Trebuchet MS"/>
          <w:b/>
          <w:i/>
        </w:rPr>
        <w:t>2. Promovarea prin împuternicire în funcțiile de top management (director și director adjunct) a unor ofițeri nepregătiți profesional</w:t>
      </w:r>
    </w:p>
    <w:p w:rsidR="00D85BDF" w:rsidRPr="0089500C" w:rsidRDefault="00D85BDF" w:rsidP="0089500C">
      <w:pPr>
        <w:spacing w:before="100" w:beforeAutospacing="1" w:after="120" w:line="276" w:lineRule="auto"/>
        <w:jc w:val="both"/>
        <w:rPr>
          <w:rFonts w:ascii="Trebuchet MS" w:hAnsi="Trebuchet MS"/>
        </w:rPr>
      </w:pPr>
      <w:r w:rsidRPr="0089500C">
        <w:rPr>
          <w:rFonts w:ascii="Trebuchet MS" w:hAnsi="Trebuchet MS"/>
        </w:rPr>
        <w:t xml:space="preserve">Dl. Florin ȘCHIOPU a solicitat ca promovările să includ, în prealabil, o evaluare psihologică, așa cum este prevăzută în cazul concursurilor pe posturi de conducere. </w:t>
      </w:r>
    </w:p>
    <w:p w:rsidR="002137A1" w:rsidRPr="0089500C" w:rsidRDefault="008D7D56" w:rsidP="0089500C">
      <w:pPr>
        <w:spacing w:before="100" w:beforeAutospacing="1" w:after="120" w:line="276" w:lineRule="auto"/>
        <w:jc w:val="both"/>
        <w:rPr>
          <w:rFonts w:ascii="Trebuchet MS" w:hAnsi="Trebuchet MS"/>
        </w:rPr>
      </w:pPr>
      <w:r w:rsidRPr="0089500C">
        <w:rPr>
          <w:rFonts w:ascii="Trebuchet MS" w:hAnsi="Trebuchet MS"/>
        </w:rPr>
        <w:t>Dl. Cosmin DOROBANȚU a solicitat respectarea</w:t>
      </w:r>
      <w:r w:rsidR="00CF01A7" w:rsidRPr="0089500C">
        <w:rPr>
          <w:rFonts w:ascii="Trebuchet MS" w:hAnsi="Trebuchet MS"/>
        </w:rPr>
        <w:t xml:space="preserve"> deciziei directorului general al ANP</w:t>
      </w:r>
      <w:r w:rsidR="00CE4BDB">
        <w:rPr>
          <w:rFonts w:ascii="Trebuchet MS" w:hAnsi="Trebuchet MS"/>
        </w:rPr>
        <w:t>,</w:t>
      </w:r>
      <w:r w:rsidR="00CF01A7" w:rsidRPr="0089500C">
        <w:rPr>
          <w:rFonts w:ascii="Trebuchet MS" w:hAnsi="Trebuchet MS"/>
        </w:rPr>
        <w:t xml:space="preserve"> prin care orice promovare în funcție să se facă în mod transparent</w:t>
      </w:r>
      <w:r w:rsidR="00D85BDF" w:rsidRPr="0089500C">
        <w:rPr>
          <w:rFonts w:ascii="Trebuchet MS" w:hAnsi="Trebuchet MS"/>
        </w:rPr>
        <w:t xml:space="preserve">, în consiliul de conducere, inclusiv la nivelul ANP, nu numai la nivelul unităților penitenciare. De asemenea, dl. DOROBANȚU a solicitat punct de vedere de la MJ pentru a se clarifica dacă directorii și directorii adjuncți numiți prin DZU au competența legală de a semna și acte administrative, precum și de a participa în comisiile stabilite prin legea privind executarea pedepselor privative de libertate. O altă clarificare solicitată este aceea privind modificarea raporturilor de serviciu ale </w:t>
      </w:r>
      <w:r w:rsidR="002137A1" w:rsidRPr="0089500C">
        <w:rPr>
          <w:rFonts w:ascii="Trebuchet MS" w:hAnsi="Trebuchet MS"/>
        </w:rPr>
        <w:t xml:space="preserve">polițiștilor de penitenciare cu sau fără acordul acestora. </w:t>
      </w:r>
      <w:r w:rsidR="00D85BDF" w:rsidRPr="0089500C">
        <w:rPr>
          <w:rFonts w:ascii="Trebuchet MS" w:hAnsi="Trebuchet MS"/>
        </w:rPr>
        <w:t>În continuare, dl DOROBANȚU a solicitat eliminarea din statul de funcții a sintagmei „polițiștii de penitenciare pot desfășura și alte activități decât cele pentru care sunt numiți”.</w:t>
      </w:r>
      <w:r w:rsidR="002137A1" w:rsidRPr="0089500C">
        <w:rPr>
          <w:rFonts w:ascii="Trebuchet MS" w:hAnsi="Trebuchet MS"/>
        </w:rPr>
        <w:t xml:space="preserve"> Dl. DOROBANȚU a informat că unii directori de penitenciare mută agenții în sectorul pază ca sancțiune disciplinară, în mod abuziv. </w:t>
      </w:r>
    </w:p>
    <w:p w:rsidR="00240D7E" w:rsidRPr="0089500C" w:rsidRDefault="002137A1" w:rsidP="0089500C">
      <w:pPr>
        <w:spacing w:before="100" w:beforeAutospacing="1" w:after="120" w:line="276" w:lineRule="auto"/>
        <w:jc w:val="both"/>
        <w:rPr>
          <w:rFonts w:ascii="Trebuchet MS" w:hAnsi="Trebuchet MS"/>
        </w:rPr>
      </w:pPr>
      <w:r w:rsidRPr="0089500C">
        <w:rPr>
          <w:rFonts w:ascii="Trebuchet MS" w:hAnsi="Trebuchet MS"/>
        </w:rPr>
        <w:lastRenderedPageBreak/>
        <w:t>Dl Dan HALCHIN a subliniat că astfel de probleme ar fi trebuit discutate în cadrul întâlnirii regulate ce are loc la interval de trei săptămâni, ce a avut loc la ANP în data de 17 octombrie 2024. În acest context, dl. HALCHIN a precizat că este prima dată când îi este adusă la cunoștință o astfel de situație</w:t>
      </w:r>
      <w:r w:rsidR="00240D7E" w:rsidRPr="0089500C">
        <w:rPr>
          <w:rFonts w:ascii="Trebuchet MS" w:hAnsi="Trebuchet MS"/>
        </w:rPr>
        <w:t xml:space="preserve"> și a propus ca astfel de probleme să fie discutate la nivelul ANP.</w:t>
      </w:r>
    </w:p>
    <w:p w:rsidR="00240D7E" w:rsidRPr="0089500C" w:rsidRDefault="00240D7E" w:rsidP="0089500C">
      <w:pPr>
        <w:spacing w:before="100" w:beforeAutospacing="1" w:after="120" w:line="276" w:lineRule="auto"/>
        <w:jc w:val="both"/>
        <w:rPr>
          <w:rFonts w:ascii="Trebuchet MS" w:hAnsi="Trebuchet MS"/>
        </w:rPr>
      </w:pPr>
      <w:r w:rsidRPr="0089500C">
        <w:rPr>
          <w:rFonts w:ascii="Trebuchet MS" w:hAnsi="Trebuchet MS"/>
        </w:rPr>
        <w:t>Dl Cosmin DOROBANȚU a fost de acord ca această situație să fie discutată în cadrul viitoarei ședințe ce va avea loc la nivelul ANP propunând ca punctul de vedere al MJ să fie comunicat după desfășurarea acestei ședințe.</w:t>
      </w:r>
    </w:p>
    <w:p w:rsidR="00240D7E" w:rsidRPr="0089500C" w:rsidRDefault="00240D7E" w:rsidP="0089500C">
      <w:pPr>
        <w:spacing w:before="100" w:beforeAutospacing="1" w:after="120" w:line="276" w:lineRule="auto"/>
        <w:jc w:val="both"/>
        <w:rPr>
          <w:rFonts w:ascii="Trebuchet MS" w:hAnsi="Trebuchet MS"/>
        </w:rPr>
      </w:pPr>
      <w:r w:rsidRPr="0089500C">
        <w:rPr>
          <w:rFonts w:ascii="Trebuchet MS" w:hAnsi="Trebuchet MS"/>
        </w:rPr>
        <w:t xml:space="preserve">În ceea ce privește practica mutării de pe un post pe altul prin DZU, dl George ȘERBAN a solicitat ca ANP să analizeze această problemă. </w:t>
      </w:r>
    </w:p>
    <w:p w:rsidR="00771A57" w:rsidRPr="0089500C" w:rsidRDefault="00240D7E" w:rsidP="0089500C">
      <w:pPr>
        <w:spacing w:before="100" w:beforeAutospacing="1" w:after="120" w:line="276" w:lineRule="auto"/>
        <w:jc w:val="both"/>
        <w:rPr>
          <w:rFonts w:ascii="Trebuchet MS" w:hAnsi="Trebuchet MS"/>
        </w:rPr>
      </w:pPr>
      <w:r w:rsidRPr="0089500C">
        <w:rPr>
          <w:rFonts w:ascii="Trebuchet MS" w:hAnsi="Trebuchet MS"/>
        </w:rPr>
        <w:t xml:space="preserve">În continuare, dl Cosmin DOROBANȚU a prezentat situația privind aplicarea Acordului privind raporturile de serviciu ale polițiștilor de penitenciare în cazul activității liderilor de sindicat. Astfel, dl DOROBANȚU a informat că sunt situații în care mass-media îi solicită diferite interviuri în calitate de lider de sindicat, situații ce nu pot fi </w:t>
      </w:r>
      <w:r w:rsidR="00771A57" w:rsidRPr="0089500C">
        <w:rPr>
          <w:rFonts w:ascii="Trebuchet MS" w:hAnsi="Trebuchet MS"/>
        </w:rPr>
        <w:t>prevăzute, solicitând ca în astfel de situații informarea privind desfășurarea activității sindicale să fie făcută către șeful direct.</w:t>
      </w:r>
      <w:r w:rsidRPr="0089500C">
        <w:rPr>
          <w:rFonts w:ascii="Trebuchet MS" w:hAnsi="Trebuchet MS"/>
        </w:rPr>
        <w:t xml:space="preserve"> </w:t>
      </w:r>
      <w:r w:rsidR="00C96DD5" w:rsidRPr="00C96DD5">
        <w:rPr>
          <w:rFonts w:ascii="Trebuchet MS" w:hAnsi="Trebuchet MS"/>
          <w:color w:val="FF0000"/>
        </w:rPr>
        <w:t>De asemenea, dl DOROBANȚU a atras atenția că angajatorul nu are dreptul de a aproba sau nu activitățile sindicale ale membrilor biroului executiv ale organizațiilor sindicale.</w:t>
      </w:r>
      <w:r w:rsidR="002137A1" w:rsidRPr="00C96DD5">
        <w:rPr>
          <w:rFonts w:ascii="Trebuchet MS" w:hAnsi="Trebuchet MS"/>
          <w:color w:val="FF0000"/>
        </w:rPr>
        <w:t xml:space="preserve"> </w:t>
      </w:r>
    </w:p>
    <w:p w:rsidR="00771A57" w:rsidRPr="0089500C" w:rsidRDefault="00771A57" w:rsidP="0089500C">
      <w:pPr>
        <w:spacing w:before="100" w:beforeAutospacing="1" w:after="120" w:line="276" w:lineRule="auto"/>
        <w:jc w:val="both"/>
        <w:rPr>
          <w:rFonts w:ascii="Trebuchet MS" w:hAnsi="Trebuchet MS"/>
        </w:rPr>
      </w:pPr>
      <w:r w:rsidRPr="0089500C">
        <w:rPr>
          <w:rFonts w:ascii="Trebuchet MS" w:hAnsi="Trebuchet MS"/>
        </w:rPr>
        <w:t xml:space="preserve">Dl Dan HALCHIN a explicat că este necesară stabilirea unui interval orar pentru a cunoaște cu exactitate orele desfășurate efectiv în calitate de lider de sindicat, dacă această activitate se desfășoară pe o durată mai </w:t>
      </w:r>
      <w:r w:rsidRPr="00C96DD5">
        <w:rPr>
          <w:rFonts w:ascii="Trebuchet MS" w:hAnsi="Trebuchet MS"/>
          <w:color w:val="FF0000"/>
        </w:rPr>
        <w:t>m</w:t>
      </w:r>
      <w:r w:rsidR="00C96DD5" w:rsidRPr="00C96DD5">
        <w:rPr>
          <w:rFonts w:ascii="Trebuchet MS" w:hAnsi="Trebuchet MS"/>
          <w:color w:val="FF0000"/>
        </w:rPr>
        <w:t>ică</w:t>
      </w:r>
      <w:r w:rsidRPr="0089500C">
        <w:rPr>
          <w:rFonts w:ascii="Trebuchet MS" w:hAnsi="Trebuchet MS"/>
        </w:rPr>
        <w:t xml:space="preserve"> decât o zi de muncă, dată fiind calitatea de angajat activ al sistemului penitenciar</w:t>
      </w:r>
      <w:r w:rsidR="00CE4BDB">
        <w:rPr>
          <w:rFonts w:ascii="Trebuchet MS" w:hAnsi="Trebuchet MS"/>
        </w:rPr>
        <w:t xml:space="preserve"> a domnului DOROBANȚU</w:t>
      </w:r>
      <w:r w:rsidRPr="0089500C">
        <w:rPr>
          <w:rFonts w:ascii="Trebuchet MS" w:hAnsi="Trebuchet MS"/>
        </w:rPr>
        <w:t xml:space="preserve">. </w:t>
      </w:r>
    </w:p>
    <w:p w:rsidR="00C0773B" w:rsidRDefault="00771A57" w:rsidP="0089500C">
      <w:pPr>
        <w:spacing w:before="100" w:beforeAutospacing="1" w:after="120" w:line="276" w:lineRule="auto"/>
        <w:jc w:val="both"/>
        <w:rPr>
          <w:rFonts w:ascii="Trebuchet MS" w:hAnsi="Trebuchet MS"/>
          <w:color w:val="FF0000"/>
        </w:rPr>
      </w:pPr>
      <w:r w:rsidRPr="0089500C">
        <w:rPr>
          <w:rFonts w:ascii="Trebuchet MS" w:hAnsi="Trebuchet MS"/>
        </w:rPr>
        <w:t xml:space="preserve">Dl Cosmin DOROBANȚU și-a exprimat acordul în ceea ce privește comunicarea intervalului orar în care desfășoară activitate sindicală, în cadrul unei zile de muncă. </w:t>
      </w:r>
      <w:r w:rsidR="00C0773B" w:rsidRPr="00C0773B">
        <w:rPr>
          <w:rFonts w:ascii="Trebuchet MS" w:hAnsi="Trebuchet MS"/>
          <w:color w:val="FF0000"/>
        </w:rPr>
        <w:t>De asemenea, dl DOROBANȚU a solicitat să se convină și asupra faptului că pot exista situații excepționale în care informarea cu privire la activitățile sindicale poate fi comunicată</w:t>
      </w:r>
      <w:r w:rsidR="00C00FCF">
        <w:rPr>
          <w:rFonts w:ascii="Trebuchet MS" w:hAnsi="Trebuchet MS"/>
          <w:color w:val="FF0000"/>
        </w:rPr>
        <w:t xml:space="preserve"> </w:t>
      </w:r>
      <w:r w:rsidR="00C0773B" w:rsidRPr="00C0773B">
        <w:rPr>
          <w:rFonts w:ascii="Trebuchet MS" w:hAnsi="Trebuchet MS"/>
          <w:color w:val="FF0000"/>
        </w:rPr>
        <w:t xml:space="preserve">în mai puțin de 24 de ore, înainte de desfășurarea activităților sindicale. </w:t>
      </w:r>
    </w:p>
    <w:p w:rsidR="00D4674E" w:rsidRPr="0089500C" w:rsidRDefault="00C0773B" w:rsidP="0089500C">
      <w:pPr>
        <w:spacing w:before="100" w:beforeAutospacing="1" w:after="120" w:line="276" w:lineRule="auto"/>
        <w:jc w:val="both"/>
        <w:rPr>
          <w:rFonts w:ascii="Trebuchet MS" w:hAnsi="Trebuchet MS"/>
        </w:rPr>
      </w:pPr>
      <w:r>
        <w:rPr>
          <w:rFonts w:ascii="Trebuchet MS" w:hAnsi="Trebuchet MS"/>
          <w:color w:val="FF0000"/>
        </w:rPr>
        <w:t xml:space="preserve">Membrii Comisiei au agreat că Acordul colectiv prevede această posibilitate pentru membrii aleși în organele de conducere ale organizațiilor sindicale, cu condiția ca perioada în care sunt desfășurate activități sindicale să fie de minim o oră. Membrii Comisiei </w:t>
      </w:r>
      <w:r w:rsidR="00C00FCF">
        <w:rPr>
          <w:rFonts w:ascii="Trebuchet MS" w:hAnsi="Trebuchet MS"/>
          <w:color w:val="FF0000"/>
        </w:rPr>
        <w:t xml:space="preserve">au achiesat </w:t>
      </w:r>
      <w:r w:rsidR="0072586E">
        <w:rPr>
          <w:rFonts w:ascii="Trebuchet MS" w:hAnsi="Trebuchet MS"/>
          <w:color w:val="FF0000"/>
        </w:rPr>
        <w:t xml:space="preserve">și </w:t>
      </w:r>
      <w:r w:rsidR="00C00FCF">
        <w:rPr>
          <w:rFonts w:ascii="Trebuchet MS" w:hAnsi="Trebuchet MS"/>
          <w:color w:val="FF0000"/>
        </w:rPr>
        <w:t xml:space="preserve">cu privire la faptul că angajatorul ia act de informarea liderilor sindicali referitoare la desfășurarea activităților sindicale în timpul programului de lucru, </w:t>
      </w:r>
      <w:r w:rsidR="0072586E">
        <w:rPr>
          <w:rFonts w:ascii="Trebuchet MS" w:hAnsi="Trebuchet MS"/>
          <w:color w:val="FF0000"/>
        </w:rPr>
        <w:t xml:space="preserve">acesta </w:t>
      </w:r>
      <w:r w:rsidR="00C00FCF">
        <w:rPr>
          <w:rFonts w:ascii="Trebuchet MS" w:hAnsi="Trebuchet MS"/>
          <w:color w:val="FF0000"/>
        </w:rPr>
        <w:t>neavând posibilitatea de a aproba sau dezaproba această activitate</w:t>
      </w:r>
      <w:r w:rsidR="00B32495">
        <w:rPr>
          <w:rFonts w:ascii="Trebuchet MS" w:hAnsi="Trebuchet MS"/>
          <w:color w:val="FF0000"/>
        </w:rPr>
        <w:t>, în conformitate cu Acordul colectiv</w:t>
      </w:r>
      <w:bookmarkStart w:id="0" w:name="_GoBack"/>
      <w:bookmarkEnd w:id="0"/>
      <w:r w:rsidR="00C00FCF">
        <w:rPr>
          <w:rFonts w:ascii="Trebuchet MS" w:hAnsi="Trebuchet MS"/>
          <w:color w:val="FF0000"/>
        </w:rPr>
        <w:t xml:space="preserve">. </w:t>
      </w:r>
    </w:p>
    <w:p w:rsidR="007F4963" w:rsidRPr="0089500C" w:rsidRDefault="007F4963" w:rsidP="0089500C">
      <w:pPr>
        <w:pStyle w:val="gmail-msolistparagraph"/>
        <w:spacing w:after="120" w:afterAutospacing="0" w:line="276" w:lineRule="auto"/>
        <w:jc w:val="both"/>
        <w:rPr>
          <w:rFonts w:ascii="Trebuchet MS" w:hAnsi="Trebuchet MS" w:cs="Arial"/>
          <w:b/>
          <w:i/>
          <w:lang w:val="ro-RO"/>
        </w:rPr>
      </w:pPr>
      <w:r w:rsidRPr="0089500C">
        <w:rPr>
          <w:rFonts w:ascii="Trebuchet MS" w:hAnsi="Trebuchet MS" w:cs="Arial"/>
          <w:b/>
          <w:i/>
          <w:lang w:val="ro-RO"/>
        </w:rPr>
        <w:t>3. Stadiu concursuri - urgentarea procedurilor pentru a putea ocupa cel puțin ce este scos în procedură</w:t>
      </w:r>
    </w:p>
    <w:p w:rsidR="00D4674E" w:rsidRPr="0089500C" w:rsidRDefault="00B643FD" w:rsidP="0089500C">
      <w:pPr>
        <w:pStyle w:val="gmail-msolistparagraph"/>
        <w:spacing w:after="120" w:afterAutospacing="0" w:line="276" w:lineRule="auto"/>
        <w:jc w:val="both"/>
        <w:rPr>
          <w:rFonts w:ascii="Trebuchet MS" w:hAnsi="Trebuchet MS" w:cs="Arial"/>
          <w:lang w:val="ro-RO"/>
        </w:rPr>
      </w:pPr>
      <w:r w:rsidRPr="0089500C">
        <w:rPr>
          <w:rFonts w:ascii="Trebuchet MS" w:hAnsi="Trebuchet MS" w:cs="Arial"/>
          <w:lang w:val="ro-RO"/>
        </w:rPr>
        <w:t xml:space="preserve">Dl. Dan HALCHIN a informat că ANP va intensifica activitățile în ceea ce privește concursul pentru ocuparea a celor 300 de posturi. </w:t>
      </w:r>
    </w:p>
    <w:p w:rsidR="007F4963" w:rsidRPr="0089500C" w:rsidRDefault="007F4963" w:rsidP="0089500C">
      <w:pPr>
        <w:pStyle w:val="gmail-msolistparagraph"/>
        <w:spacing w:after="120" w:afterAutospacing="0" w:line="276" w:lineRule="auto"/>
        <w:jc w:val="both"/>
        <w:rPr>
          <w:rFonts w:ascii="Trebuchet MS" w:hAnsi="Trebuchet MS" w:cs="Arial"/>
          <w:b/>
          <w:i/>
          <w:lang w:val="ro-RO"/>
        </w:rPr>
      </w:pPr>
      <w:r w:rsidRPr="0089500C">
        <w:rPr>
          <w:rFonts w:ascii="Trebuchet MS" w:hAnsi="Trebuchet MS" w:cs="Arial"/>
          <w:b/>
          <w:i/>
          <w:lang w:val="ro-RO"/>
        </w:rPr>
        <w:lastRenderedPageBreak/>
        <w:t>4. Stadiu demersuri relocare penitenciare</w:t>
      </w:r>
    </w:p>
    <w:p w:rsidR="00D4674E" w:rsidRPr="0089500C" w:rsidRDefault="00362612" w:rsidP="0089500C">
      <w:pPr>
        <w:spacing w:before="100" w:beforeAutospacing="1" w:after="120" w:line="276" w:lineRule="auto"/>
        <w:jc w:val="both"/>
        <w:rPr>
          <w:rFonts w:ascii="Trebuchet MS" w:hAnsi="Trebuchet MS"/>
        </w:rPr>
      </w:pPr>
      <w:r w:rsidRPr="0089500C">
        <w:rPr>
          <w:rFonts w:ascii="Trebuchet MS" w:hAnsi="Trebuchet MS"/>
        </w:rPr>
        <w:t>Membrii comisiei au considerat subiectul ca fiind dezbătut</w:t>
      </w:r>
      <w:r w:rsidR="004B25F4">
        <w:rPr>
          <w:rFonts w:ascii="Trebuchet MS" w:hAnsi="Trebuchet MS"/>
        </w:rPr>
        <w:t>.</w:t>
      </w:r>
    </w:p>
    <w:p w:rsidR="007F4963" w:rsidRPr="0089500C" w:rsidRDefault="007F4963" w:rsidP="0089500C">
      <w:pPr>
        <w:spacing w:before="100" w:beforeAutospacing="1" w:after="120" w:line="276" w:lineRule="auto"/>
        <w:jc w:val="both"/>
        <w:rPr>
          <w:rFonts w:ascii="Trebuchet MS" w:hAnsi="Trebuchet MS"/>
          <w:b/>
        </w:rPr>
      </w:pPr>
      <w:r w:rsidRPr="0089500C">
        <w:rPr>
          <w:rFonts w:ascii="Trebuchet MS" w:hAnsi="Trebuchet MS"/>
          <w:b/>
        </w:rPr>
        <w:t>III. STATUT POLIȚIȘTI DE PENITENCIARE</w:t>
      </w:r>
    </w:p>
    <w:p w:rsidR="00362612" w:rsidRPr="0089500C" w:rsidRDefault="007F4963" w:rsidP="0089500C">
      <w:pPr>
        <w:spacing w:before="100" w:beforeAutospacing="1" w:after="120" w:line="276" w:lineRule="auto"/>
        <w:jc w:val="both"/>
        <w:rPr>
          <w:rFonts w:ascii="Trebuchet MS" w:hAnsi="Trebuchet MS"/>
          <w:b/>
          <w:i/>
        </w:rPr>
      </w:pPr>
      <w:r w:rsidRPr="0089500C">
        <w:rPr>
          <w:rFonts w:ascii="Trebuchet MS" w:hAnsi="Trebuchet MS"/>
          <w:b/>
          <w:i/>
        </w:rPr>
        <w:t xml:space="preserve">1. </w:t>
      </w:r>
      <w:r w:rsidR="00362612" w:rsidRPr="0089500C">
        <w:rPr>
          <w:rFonts w:ascii="Trebuchet MS" w:hAnsi="Trebuchet MS"/>
          <w:b/>
          <w:i/>
        </w:rPr>
        <w:t>Modificare</w:t>
      </w:r>
      <w:r w:rsidRPr="0089500C">
        <w:rPr>
          <w:rFonts w:ascii="Trebuchet MS" w:hAnsi="Trebuchet MS"/>
          <w:b/>
          <w:i/>
        </w:rPr>
        <w:t xml:space="preserve"> </w:t>
      </w:r>
      <w:r w:rsidR="00362612" w:rsidRPr="0089500C">
        <w:rPr>
          <w:rFonts w:ascii="Trebuchet MS" w:hAnsi="Trebuchet MS"/>
          <w:b/>
          <w:i/>
        </w:rPr>
        <w:t>L</w:t>
      </w:r>
      <w:r w:rsidRPr="0089500C">
        <w:rPr>
          <w:rFonts w:ascii="Trebuchet MS" w:hAnsi="Trebuchet MS"/>
          <w:b/>
          <w:i/>
        </w:rPr>
        <w:t xml:space="preserve">ege </w:t>
      </w:r>
      <w:r w:rsidR="00362612" w:rsidRPr="0089500C">
        <w:rPr>
          <w:rFonts w:ascii="Trebuchet MS" w:hAnsi="Trebuchet MS"/>
          <w:b/>
          <w:i/>
        </w:rPr>
        <w:t xml:space="preserve">nr. </w:t>
      </w:r>
      <w:r w:rsidRPr="0089500C">
        <w:rPr>
          <w:rFonts w:ascii="Trebuchet MS" w:hAnsi="Trebuchet MS"/>
          <w:b/>
          <w:i/>
        </w:rPr>
        <w:t xml:space="preserve">145/2019 privind statutul polițiștilor de penitenciare </w:t>
      </w:r>
    </w:p>
    <w:p w:rsidR="00362612" w:rsidRPr="0089500C" w:rsidRDefault="00362612" w:rsidP="0089500C">
      <w:pPr>
        <w:spacing w:before="100" w:beforeAutospacing="1" w:after="120" w:line="276" w:lineRule="auto"/>
        <w:jc w:val="both"/>
        <w:rPr>
          <w:rFonts w:ascii="Trebuchet MS" w:hAnsi="Trebuchet MS"/>
        </w:rPr>
      </w:pPr>
      <w:r w:rsidRPr="0089500C">
        <w:rPr>
          <w:rFonts w:ascii="Trebuchet MS" w:hAnsi="Trebuchet MS"/>
        </w:rPr>
        <w:t xml:space="preserve">S-a convenit ca discuțiile privind statutul polițiștilor de penitenciare să fie purtate în cadrul grupului de lucru constituit la ANP, </w:t>
      </w:r>
      <w:r w:rsidR="00842C00" w:rsidRPr="0089500C">
        <w:rPr>
          <w:rFonts w:ascii="Trebuchet MS" w:hAnsi="Trebuchet MS"/>
        </w:rPr>
        <w:t>având</w:t>
      </w:r>
      <w:r w:rsidRPr="0089500C">
        <w:rPr>
          <w:rFonts w:ascii="Trebuchet MS" w:hAnsi="Trebuchet MS"/>
        </w:rPr>
        <w:t xml:space="preserve"> </w:t>
      </w:r>
      <w:r w:rsidR="00842C00" w:rsidRPr="0089500C">
        <w:rPr>
          <w:rFonts w:ascii="Trebuchet MS" w:hAnsi="Trebuchet MS"/>
        </w:rPr>
        <w:t>această temă</w:t>
      </w:r>
      <w:r w:rsidRPr="0089500C">
        <w:rPr>
          <w:rFonts w:ascii="Trebuchet MS" w:hAnsi="Trebuchet MS"/>
        </w:rPr>
        <w:t xml:space="preserve"> de dezbatere. </w:t>
      </w:r>
    </w:p>
    <w:p w:rsidR="00FA73A9" w:rsidRPr="0089500C" w:rsidRDefault="00FA73A9" w:rsidP="0089500C">
      <w:pPr>
        <w:spacing w:before="100" w:beforeAutospacing="1" w:after="120" w:line="276" w:lineRule="auto"/>
        <w:jc w:val="both"/>
        <w:rPr>
          <w:rFonts w:ascii="Trebuchet MS" w:hAnsi="Trebuchet MS"/>
        </w:rPr>
      </w:pPr>
    </w:p>
    <w:sectPr w:rsidR="00FA73A9" w:rsidRPr="0089500C" w:rsidSect="004B25F4">
      <w:headerReference w:type="default" r:id="rId8"/>
      <w:footerReference w:type="default" r:id="rId9"/>
      <w:pgSz w:w="11906" w:h="16838"/>
      <w:pgMar w:top="1276" w:right="707" w:bottom="810" w:left="1985" w:header="568"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C88" w:rsidRDefault="00396C88" w:rsidP="004B17CA">
      <w:r>
        <w:separator/>
      </w:r>
    </w:p>
  </w:endnote>
  <w:endnote w:type="continuationSeparator" w:id="0">
    <w:p w:rsidR="00396C88" w:rsidRDefault="00396C88" w:rsidP="004B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B2A" w:rsidRPr="00301539" w:rsidRDefault="000B5B2A" w:rsidP="00301539">
    <w:pPr>
      <w:pStyle w:val="Footer"/>
      <w:jc w:val="right"/>
      <w:rPr>
        <w:rFonts w:ascii="Arial" w:hAnsi="Arial" w:cs="Arial"/>
        <w:sz w:val="20"/>
        <w:szCs w:val="20"/>
      </w:rPr>
    </w:pPr>
    <w:r w:rsidRPr="00301539">
      <w:rPr>
        <w:rFonts w:ascii="Arial" w:hAnsi="Arial" w:cs="Arial"/>
        <w:sz w:val="20"/>
        <w:szCs w:val="20"/>
      </w:rPr>
      <w:t xml:space="preserve">Pagina </w:t>
    </w:r>
    <w:r w:rsidRPr="00301539">
      <w:rPr>
        <w:rFonts w:ascii="Arial" w:hAnsi="Arial" w:cs="Arial"/>
        <w:bCs/>
        <w:sz w:val="20"/>
        <w:szCs w:val="20"/>
      </w:rPr>
      <w:fldChar w:fldCharType="begin"/>
    </w:r>
    <w:r w:rsidRPr="00301539">
      <w:rPr>
        <w:rFonts w:ascii="Arial" w:hAnsi="Arial" w:cs="Arial"/>
        <w:bCs/>
        <w:sz w:val="20"/>
        <w:szCs w:val="20"/>
      </w:rPr>
      <w:instrText xml:space="preserve"> PAGE  \* Arabic  \* MERGEFORMAT </w:instrText>
    </w:r>
    <w:r w:rsidRPr="00301539">
      <w:rPr>
        <w:rFonts w:ascii="Arial" w:hAnsi="Arial" w:cs="Arial"/>
        <w:bCs/>
        <w:sz w:val="20"/>
        <w:szCs w:val="20"/>
      </w:rPr>
      <w:fldChar w:fldCharType="separate"/>
    </w:r>
    <w:r w:rsidR="003E6362">
      <w:rPr>
        <w:rFonts w:ascii="Arial" w:hAnsi="Arial" w:cs="Arial"/>
        <w:bCs/>
        <w:noProof/>
        <w:sz w:val="20"/>
        <w:szCs w:val="20"/>
      </w:rPr>
      <w:t>10</w:t>
    </w:r>
    <w:r w:rsidRPr="00301539">
      <w:rPr>
        <w:rFonts w:ascii="Arial" w:hAnsi="Arial" w:cs="Arial"/>
        <w:bCs/>
        <w:sz w:val="20"/>
        <w:szCs w:val="20"/>
      </w:rPr>
      <w:fldChar w:fldCharType="end"/>
    </w:r>
    <w:r w:rsidRPr="00301539">
      <w:rPr>
        <w:rFonts w:ascii="Arial" w:hAnsi="Arial" w:cs="Arial"/>
        <w:sz w:val="20"/>
        <w:szCs w:val="20"/>
      </w:rPr>
      <w:t xml:space="preserve"> din </w:t>
    </w:r>
    <w:r w:rsidR="005B1655">
      <w:rPr>
        <w:rFonts w:ascii="Arial" w:hAnsi="Arial" w:cs="Arial"/>
        <w:bCs/>
        <w:noProof/>
        <w:sz w:val="20"/>
        <w:szCs w:val="20"/>
      </w:rPr>
      <w:fldChar w:fldCharType="begin"/>
    </w:r>
    <w:r w:rsidR="005B1655">
      <w:rPr>
        <w:rFonts w:ascii="Arial" w:hAnsi="Arial" w:cs="Arial"/>
        <w:bCs/>
        <w:noProof/>
        <w:sz w:val="20"/>
        <w:szCs w:val="20"/>
      </w:rPr>
      <w:instrText xml:space="preserve"> NUMPAGES  \* Arabic  \* MERGEFORMAT </w:instrText>
    </w:r>
    <w:r w:rsidR="005B1655">
      <w:rPr>
        <w:rFonts w:ascii="Arial" w:hAnsi="Arial" w:cs="Arial"/>
        <w:bCs/>
        <w:noProof/>
        <w:sz w:val="20"/>
        <w:szCs w:val="20"/>
      </w:rPr>
      <w:fldChar w:fldCharType="separate"/>
    </w:r>
    <w:r w:rsidR="003E6362">
      <w:rPr>
        <w:rFonts w:ascii="Arial" w:hAnsi="Arial" w:cs="Arial"/>
        <w:bCs/>
        <w:noProof/>
        <w:sz w:val="20"/>
        <w:szCs w:val="20"/>
      </w:rPr>
      <w:t>10</w:t>
    </w:r>
    <w:r w:rsidR="005B1655">
      <w:rPr>
        <w:rFonts w:ascii="Arial" w:hAnsi="Arial" w:cs="Arial"/>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C88" w:rsidRDefault="00396C88" w:rsidP="004B17CA">
      <w:r>
        <w:separator/>
      </w:r>
    </w:p>
  </w:footnote>
  <w:footnote w:type="continuationSeparator" w:id="0">
    <w:p w:rsidR="00396C88" w:rsidRDefault="00396C88" w:rsidP="004B1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875" w:rsidRPr="00C53875" w:rsidRDefault="00C53875" w:rsidP="00C53875">
    <w:pPr>
      <w:pStyle w:val="Header"/>
      <w:jc w:val="center"/>
      <w:rPr>
        <w:sz w:val="28"/>
        <w:szCs w:val="28"/>
      </w:rPr>
    </w:pPr>
    <w:r w:rsidRPr="00C53875">
      <w:rPr>
        <w:rFonts w:ascii="Trebuchet MS" w:hAnsi="Trebuchet MS" w:cs="Arial"/>
        <w:b/>
        <w:sz w:val="28"/>
        <w:szCs w:val="28"/>
      </w:rPr>
      <w:t>COMISIE MIXTĂ DE DIALOG PRIVIND SISTEMUL PENITENCIAR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94E8"/>
      </v:shape>
    </w:pict>
  </w:numPicBullet>
  <w:abstractNum w:abstractNumId="0" w15:restartNumberingAfterBreak="0">
    <w:nsid w:val="035624B8"/>
    <w:multiLevelType w:val="hybridMultilevel"/>
    <w:tmpl w:val="AE9ACD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101062"/>
    <w:multiLevelType w:val="hybridMultilevel"/>
    <w:tmpl w:val="703E75D0"/>
    <w:lvl w:ilvl="0" w:tplc="FD846442">
      <w:start w:val="1"/>
      <w:numFmt w:val="decimal"/>
      <w:lvlText w:val="%1."/>
      <w:lvlJc w:val="left"/>
      <w:pPr>
        <w:ind w:left="1440" w:hanging="360"/>
      </w:pPr>
      <w:rPr>
        <w:b w:val="0"/>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315B7F"/>
    <w:multiLevelType w:val="multilevel"/>
    <w:tmpl w:val="B8CAAD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14250FD"/>
    <w:multiLevelType w:val="multilevel"/>
    <w:tmpl w:val="AB5EB6E0"/>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4" w15:restartNumberingAfterBreak="0">
    <w:nsid w:val="12D81F4B"/>
    <w:multiLevelType w:val="hybridMultilevel"/>
    <w:tmpl w:val="5E9ACEC8"/>
    <w:lvl w:ilvl="0" w:tplc="F044159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1C68080C"/>
    <w:multiLevelType w:val="multilevel"/>
    <w:tmpl w:val="A4ACF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05DCB"/>
    <w:multiLevelType w:val="hybridMultilevel"/>
    <w:tmpl w:val="F3BABB3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90CE1"/>
    <w:multiLevelType w:val="hybridMultilevel"/>
    <w:tmpl w:val="9E86FB04"/>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940102E"/>
    <w:multiLevelType w:val="hybridMultilevel"/>
    <w:tmpl w:val="0CEAD814"/>
    <w:lvl w:ilvl="0" w:tplc="2AAEB52A">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459A5507"/>
    <w:multiLevelType w:val="hybridMultilevel"/>
    <w:tmpl w:val="FCD050A0"/>
    <w:lvl w:ilvl="0" w:tplc="E6B66D8C">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0" w15:restartNumberingAfterBreak="0">
    <w:nsid w:val="503537AB"/>
    <w:multiLevelType w:val="multilevel"/>
    <w:tmpl w:val="C73E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073263"/>
    <w:multiLevelType w:val="hybridMultilevel"/>
    <w:tmpl w:val="022C90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1107ED7"/>
    <w:multiLevelType w:val="hybridMultilevel"/>
    <w:tmpl w:val="CA5E2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52338D"/>
    <w:multiLevelType w:val="hybridMultilevel"/>
    <w:tmpl w:val="AC34E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DA73AB"/>
    <w:multiLevelType w:val="multilevel"/>
    <w:tmpl w:val="6BB2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600CDE"/>
    <w:multiLevelType w:val="hybridMultilevel"/>
    <w:tmpl w:val="32AEB216"/>
    <w:lvl w:ilvl="0" w:tplc="38EAF34C">
      <w:start w:val="1"/>
      <w:numFmt w:val="bullet"/>
      <w:lvlText w:val="-"/>
      <w:lvlJc w:val="left"/>
      <w:pPr>
        <w:ind w:left="1428" w:hanging="360"/>
      </w:pPr>
      <w:rPr>
        <w:rFonts w:ascii="Trebuchet MS" w:eastAsia="Times New Roman" w:hAnsi="Trebuchet MS"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9"/>
  </w:num>
  <w:num w:numId="2">
    <w:abstractNumId w:val="5"/>
  </w:num>
  <w:num w:numId="3">
    <w:abstractNumId w:val="12"/>
  </w:num>
  <w:num w:numId="4">
    <w:abstractNumId w:val="6"/>
  </w:num>
  <w:num w:numId="5">
    <w:abstractNumId w:val="10"/>
  </w:num>
  <w:num w:numId="6">
    <w:abstractNumId w:val="14"/>
  </w:num>
  <w:num w:numId="7">
    <w:abstractNumId w:val="3"/>
  </w:num>
  <w:num w:numId="8">
    <w:abstractNumId w:val="0"/>
  </w:num>
  <w:num w:numId="9">
    <w:abstractNumId w:val="4"/>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669"/>
    <w:rsid w:val="00004B12"/>
    <w:rsid w:val="00004C87"/>
    <w:rsid w:val="00004C9B"/>
    <w:rsid w:val="00006A1B"/>
    <w:rsid w:val="00006D76"/>
    <w:rsid w:val="00007FDA"/>
    <w:rsid w:val="000109E0"/>
    <w:rsid w:val="0001139D"/>
    <w:rsid w:val="00011A9D"/>
    <w:rsid w:val="00011E2A"/>
    <w:rsid w:val="00012BE0"/>
    <w:rsid w:val="00015573"/>
    <w:rsid w:val="00017727"/>
    <w:rsid w:val="00020805"/>
    <w:rsid w:val="00021CEA"/>
    <w:rsid w:val="00023F77"/>
    <w:rsid w:val="000243AF"/>
    <w:rsid w:val="00033A85"/>
    <w:rsid w:val="00035A2D"/>
    <w:rsid w:val="00036034"/>
    <w:rsid w:val="00036A8F"/>
    <w:rsid w:val="0003780E"/>
    <w:rsid w:val="000402D7"/>
    <w:rsid w:val="000405AF"/>
    <w:rsid w:val="00042D01"/>
    <w:rsid w:val="00044B3A"/>
    <w:rsid w:val="00044D45"/>
    <w:rsid w:val="00045F1E"/>
    <w:rsid w:val="000475D7"/>
    <w:rsid w:val="0004776A"/>
    <w:rsid w:val="000477EE"/>
    <w:rsid w:val="0005022A"/>
    <w:rsid w:val="0005120B"/>
    <w:rsid w:val="0005226C"/>
    <w:rsid w:val="00052A25"/>
    <w:rsid w:val="00052E7E"/>
    <w:rsid w:val="00052EAF"/>
    <w:rsid w:val="000573B1"/>
    <w:rsid w:val="00060326"/>
    <w:rsid w:val="0006191B"/>
    <w:rsid w:val="000634D7"/>
    <w:rsid w:val="00063E1B"/>
    <w:rsid w:val="00065485"/>
    <w:rsid w:val="000654A9"/>
    <w:rsid w:val="00067217"/>
    <w:rsid w:val="00070663"/>
    <w:rsid w:val="00070C15"/>
    <w:rsid w:val="00074D84"/>
    <w:rsid w:val="00076E38"/>
    <w:rsid w:val="00077973"/>
    <w:rsid w:val="00083DC0"/>
    <w:rsid w:val="000852A9"/>
    <w:rsid w:val="00086808"/>
    <w:rsid w:val="00087506"/>
    <w:rsid w:val="00090476"/>
    <w:rsid w:val="000926B2"/>
    <w:rsid w:val="00093E1D"/>
    <w:rsid w:val="0009481F"/>
    <w:rsid w:val="00094951"/>
    <w:rsid w:val="000969BB"/>
    <w:rsid w:val="00097FC0"/>
    <w:rsid w:val="000A0B0C"/>
    <w:rsid w:val="000A2CBB"/>
    <w:rsid w:val="000A4363"/>
    <w:rsid w:val="000A665C"/>
    <w:rsid w:val="000A789E"/>
    <w:rsid w:val="000B055A"/>
    <w:rsid w:val="000B0C24"/>
    <w:rsid w:val="000B5275"/>
    <w:rsid w:val="000B535A"/>
    <w:rsid w:val="000B5B2A"/>
    <w:rsid w:val="000B6E52"/>
    <w:rsid w:val="000C1D35"/>
    <w:rsid w:val="000C35D6"/>
    <w:rsid w:val="000C5643"/>
    <w:rsid w:val="000D00F7"/>
    <w:rsid w:val="000D1ED9"/>
    <w:rsid w:val="000D34A6"/>
    <w:rsid w:val="000D40A3"/>
    <w:rsid w:val="000D41C4"/>
    <w:rsid w:val="000D5207"/>
    <w:rsid w:val="000D5897"/>
    <w:rsid w:val="000D673A"/>
    <w:rsid w:val="000E0880"/>
    <w:rsid w:val="000E2497"/>
    <w:rsid w:val="000E2CE3"/>
    <w:rsid w:val="000E4929"/>
    <w:rsid w:val="000E4FD1"/>
    <w:rsid w:val="000E7FBD"/>
    <w:rsid w:val="000F09D8"/>
    <w:rsid w:val="000F331C"/>
    <w:rsid w:val="000F60C0"/>
    <w:rsid w:val="001007D3"/>
    <w:rsid w:val="001029CD"/>
    <w:rsid w:val="00102FD3"/>
    <w:rsid w:val="00103AC0"/>
    <w:rsid w:val="00105D8B"/>
    <w:rsid w:val="001066A6"/>
    <w:rsid w:val="001069B5"/>
    <w:rsid w:val="001107A4"/>
    <w:rsid w:val="001115ED"/>
    <w:rsid w:val="00112CA7"/>
    <w:rsid w:val="00113B10"/>
    <w:rsid w:val="00113E1A"/>
    <w:rsid w:val="0011436F"/>
    <w:rsid w:val="00115FF9"/>
    <w:rsid w:val="00116376"/>
    <w:rsid w:val="001165E3"/>
    <w:rsid w:val="001170F0"/>
    <w:rsid w:val="001179F0"/>
    <w:rsid w:val="00121C4E"/>
    <w:rsid w:val="0012252D"/>
    <w:rsid w:val="001239DD"/>
    <w:rsid w:val="00124D34"/>
    <w:rsid w:val="001257E4"/>
    <w:rsid w:val="0012636E"/>
    <w:rsid w:val="001264D3"/>
    <w:rsid w:val="00127E78"/>
    <w:rsid w:val="00130CC3"/>
    <w:rsid w:val="0013376D"/>
    <w:rsid w:val="00133B39"/>
    <w:rsid w:val="001343E7"/>
    <w:rsid w:val="001345EB"/>
    <w:rsid w:val="001345F9"/>
    <w:rsid w:val="001352D1"/>
    <w:rsid w:val="0014086F"/>
    <w:rsid w:val="0014194A"/>
    <w:rsid w:val="0014259F"/>
    <w:rsid w:val="00142DBE"/>
    <w:rsid w:val="00142E66"/>
    <w:rsid w:val="00147B52"/>
    <w:rsid w:val="001507AC"/>
    <w:rsid w:val="00150C78"/>
    <w:rsid w:val="0015139A"/>
    <w:rsid w:val="0015275B"/>
    <w:rsid w:val="0015281D"/>
    <w:rsid w:val="00156F88"/>
    <w:rsid w:val="001572D0"/>
    <w:rsid w:val="00157953"/>
    <w:rsid w:val="00157ED1"/>
    <w:rsid w:val="00160CDC"/>
    <w:rsid w:val="00161B56"/>
    <w:rsid w:val="001620B6"/>
    <w:rsid w:val="00165E88"/>
    <w:rsid w:val="00166ADA"/>
    <w:rsid w:val="00170857"/>
    <w:rsid w:val="00170DB2"/>
    <w:rsid w:val="001715AF"/>
    <w:rsid w:val="00171696"/>
    <w:rsid w:val="00172124"/>
    <w:rsid w:val="0017456A"/>
    <w:rsid w:val="001755F6"/>
    <w:rsid w:val="00175951"/>
    <w:rsid w:val="00177628"/>
    <w:rsid w:val="00180581"/>
    <w:rsid w:val="00181695"/>
    <w:rsid w:val="00182518"/>
    <w:rsid w:val="0018513D"/>
    <w:rsid w:val="00186661"/>
    <w:rsid w:val="001868A1"/>
    <w:rsid w:val="001870AE"/>
    <w:rsid w:val="00187D18"/>
    <w:rsid w:val="001906DC"/>
    <w:rsid w:val="00192847"/>
    <w:rsid w:val="0019293F"/>
    <w:rsid w:val="00193B59"/>
    <w:rsid w:val="001948BB"/>
    <w:rsid w:val="00195DA1"/>
    <w:rsid w:val="001A1137"/>
    <w:rsid w:val="001A1324"/>
    <w:rsid w:val="001A13E1"/>
    <w:rsid w:val="001A4AB2"/>
    <w:rsid w:val="001A5F6F"/>
    <w:rsid w:val="001A7FA8"/>
    <w:rsid w:val="001B2182"/>
    <w:rsid w:val="001B2E49"/>
    <w:rsid w:val="001B46B4"/>
    <w:rsid w:val="001B5B0B"/>
    <w:rsid w:val="001B6E16"/>
    <w:rsid w:val="001B7A8A"/>
    <w:rsid w:val="001B7FA8"/>
    <w:rsid w:val="001C1038"/>
    <w:rsid w:val="001C2755"/>
    <w:rsid w:val="001C4D6B"/>
    <w:rsid w:val="001C755B"/>
    <w:rsid w:val="001D0A65"/>
    <w:rsid w:val="001D1A66"/>
    <w:rsid w:val="001D2369"/>
    <w:rsid w:val="001D2FB4"/>
    <w:rsid w:val="001D35C5"/>
    <w:rsid w:val="001D49A4"/>
    <w:rsid w:val="001E2E70"/>
    <w:rsid w:val="001E4669"/>
    <w:rsid w:val="001E4900"/>
    <w:rsid w:val="001E502B"/>
    <w:rsid w:val="001E5AED"/>
    <w:rsid w:val="001E6AEB"/>
    <w:rsid w:val="001E7453"/>
    <w:rsid w:val="001E79E5"/>
    <w:rsid w:val="001F0BEF"/>
    <w:rsid w:val="001F0CB0"/>
    <w:rsid w:val="001F168A"/>
    <w:rsid w:val="001F3D07"/>
    <w:rsid w:val="001F47ED"/>
    <w:rsid w:val="001F59C7"/>
    <w:rsid w:val="001F6450"/>
    <w:rsid w:val="001F6561"/>
    <w:rsid w:val="001F78AB"/>
    <w:rsid w:val="001F7D51"/>
    <w:rsid w:val="00200A76"/>
    <w:rsid w:val="00201BA4"/>
    <w:rsid w:val="002034E7"/>
    <w:rsid w:val="0020407B"/>
    <w:rsid w:val="0020428A"/>
    <w:rsid w:val="00205EE9"/>
    <w:rsid w:val="002071E7"/>
    <w:rsid w:val="00207F77"/>
    <w:rsid w:val="0021164C"/>
    <w:rsid w:val="00211CB8"/>
    <w:rsid w:val="00211CFE"/>
    <w:rsid w:val="00211D86"/>
    <w:rsid w:val="00212328"/>
    <w:rsid w:val="00212C04"/>
    <w:rsid w:val="002136A9"/>
    <w:rsid w:val="002137A1"/>
    <w:rsid w:val="00214FD8"/>
    <w:rsid w:val="00216C30"/>
    <w:rsid w:val="002203FE"/>
    <w:rsid w:val="00223845"/>
    <w:rsid w:val="002242C8"/>
    <w:rsid w:val="00225588"/>
    <w:rsid w:val="002255F7"/>
    <w:rsid w:val="00225B42"/>
    <w:rsid w:val="00225C2A"/>
    <w:rsid w:val="002278B6"/>
    <w:rsid w:val="00227A33"/>
    <w:rsid w:val="00230A2E"/>
    <w:rsid w:val="002312C4"/>
    <w:rsid w:val="00231911"/>
    <w:rsid w:val="00233391"/>
    <w:rsid w:val="00234993"/>
    <w:rsid w:val="002361E0"/>
    <w:rsid w:val="00236A6E"/>
    <w:rsid w:val="00240D7E"/>
    <w:rsid w:val="00241E50"/>
    <w:rsid w:val="00243480"/>
    <w:rsid w:val="00243AA0"/>
    <w:rsid w:val="002441CE"/>
    <w:rsid w:val="00245108"/>
    <w:rsid w:val="0024579E"/>
    <w:rsid w:val="0025365E"/>
    <w:rsid w:val="0025405C"/>
    <w:rsid w:val="002574A4"/>
    <w:rsid w:val="0026067A"/>
    <w:rsid w:val="00261CDA"/>
    <w:rsid w:val="0026630E"/>
    <w:rsid w:val="00267286"/>
    <w:rsid w:val="00267766"/>
    <w:rsid w:val="0026777B"/>
    <w:rsid w:val="00270091"/>
    <w:rsid w:val="002707A5"/>
    <w:rsid w:val="00274938"/>
    <w:rsid w:val="00280EAD"/>
    <w:rsid w:val="00281F19"/>
    <w:rsid w:val="00283B01"/>
    <w:rsid w:val="0028441D"/>
    <w:rsid w:val="00285A48"/>
    <w:rsid w:val="00286A01"/>
    <w:rsid w:val="00287356"/>
    <w:rsid w:val="002876CD"/>
    <w:rsid w:val="0029155A"/>
    <w:rsid w:val="00291B05"/>
    <w:rsid w:val="00291BA4"/>
    <w:rsid w:val="00293660"/>
    <w:rsid w:val="00294604"/>
    <w:rsid w:val="00294B46"/>
    <w:rsid w:val="0029721E"/>
    <w:rsid w:val="0029779B"/>
    <w:rsid w:val="002A1C97"/>
    <w:rsid w:val="002A1F69"/>
    <w:rsid w:val="002A3BE1"/>
    <w:rsid w:val="002A408F"/>
    <w:rsid w:val="002A480F"/>
    <w:rsid w:val="002A6C1E"/>
    <w:rsid w:val="002A7D43"/>
    <w:rsid w:val="002A7F24"/>
    <w:rsid w:val="002B3426"/>
    <w:rsid w:val="002B3460"/>
    <w:rsid w:val="002B4B5C"/>
    <w:rsid w:val="002B50AE"/>
    <w:rsid w:val="002B5454"/>
    <w:rsid w:val="002B5FED"/>
    <w:rsid w:val="002B62FC"/>
    <w:rsid w:val="002B647D"/>
    <w:rsid w:val="002B64F7"/>
    <w:rsid w:val="002B692A"/>
    <w:rsid w:val="002B7D76"/>
    <w:rsid w:val="002B7FA8"/>
    <w:rsid w:val="002C043D"/>
    <w:rsid w:val="002C2720"/>
    <w:rsid w:val="002C2828"/>
    <w:rsid w:val="002C3531"/>
    <w:rsid w:val="002C36CF"/>
    <w:rsid w:val="002C4800"/>
    <w:rsid w:val="002C52A1"/>
    <w:rsid w:val="002D0FD4"/>
    <w:rsid w:val="002D1D81"/>
    <w:rsid w:val="002D67C1"/>
    <w:rsid w:val="002D6E26"/>
    <w:rsid w:val="002E04BE"/>
    <w:rsid w:val="002E08CD"/>
    <w:rsid w:val="002E0AF3"/>
    <w:rsid w:val="002E2616"/>
    <w:rsid w:val="002E2D18"/>
    <w:rsid w:val="002E3E39"/>
    <w:rsid w:val="002E52A9"/>
    <w:rsid w:val="002E54A3"/>
    <w:rsid w:val="002F0B89"/>
    <w:rsid w:val="002F1A7C"/>
    <w:rsid w:val="002F205B"/>
    <w:rsid w:val="002F356F"/>
    <w:rsid w:val="002F38D7"/>
    <w:rsid w:val="002F3E25"/>
    <w:rsid w:val="002F45A3"/>
    <w:rsid w:val="002F4F48"/>
    <w:rsid w:val="002F5C1A"/>
    <w:rsid w:val="003009AD"/>
    <w:rsid w:val="00300CAD"/>
    <w:rsid w:val="003013A0"/>
    <w:rsid w:val="00301539"/>
    <w:rsid w:val="003038D7"/>
    <w:rsid w:val="00304651"/>
    <w:rsid w:val="00306CA6"/>
    <w:rsid w:val="00306DC8"/>
    <w:rsid w:val="00307BD4"/>
    <w:rsid w:val="003108A0"/>
    <w:rsid w:val="00310C74"/>
    <w:rsid w:val="00311326"/>
    <w:rsid w:val="003117F4"/>
    <w:rsid w:val="00312390"/>
    <w:rsid w:val="0031256D"/>
    <w:rsid w:val="00312ED7"/>
    <w:rsid w:val="003140DC"/>
    <w:rsid w:val="003144B4"/>
    <w:rsid w:val="00315D00"/>
    <w:rsid w:val="0031621C"/>
    <w:rsid w:val="00316B53"/>
    <w:rsid w:val="0031718B"/>
    <w:rsid w:val="0032083B"/>
    <w:rsid w:val="003212DA"/>
    <w:rsid w:val="003223BC"/>
    <w:rsid w:val="003228A3"/>
    <w:rsid w:val="0032338A"/>
    <w:rsid w:val="00323B39"/>
    <w:rsid w:val="00325393"/>
    <w:rsid w:val="003263C4"/>
    <w:rsid w:val="00327C10"/>
    <w:rsid w:val="0033019A"/>
    <w:rsid w:val="00331F23"/>
    <w:rsid w:val="003333BD"/>
    <w:rsid w:val="00336201"/>
    <w:rsid w:val="00342C99"/>
    <w:rsid w:val="003442B7"/>
    <w:rsid w:val="00344B4A"/>
    <w:rsid w:val="00346454"/>
    <w:rsid w:val="00347F9C"/>
    <w:rsid w:val="0035567D"/>
    <w:rsid w:val="003564C6"/>
    <w:rsid w:val="0035657A"/>
    <w:rsid w:val="00357DEE"/>
    <w:rsid w:val="003622AB"/>
    <w:rsid w:val="00362612"/>
    <w:rsid w:val="00362C36"/>
    <w:rsid w:val="00364539"/>
    <w:rsid w:val="00365543"/>
    <w:rsid w:val="003666BC"/>
    <w:rsid w:val="003677B7"/>
    <w:rsid w:val="00367B0F"/>
    <w:rsid w:val="00370F61"/>
    <w:rsid w:val="003720BA"/>
    <w:rsid w:val="003778A9"/>
    <w:rsid w:val="003779A5"/>
    <w:rsid w:val="00377AC8"/>
    <w:rsid w:val="00382A3E"/>
    <w:rsid w:val="003832A9"/>
    <w:rsid w:val="00387BEF"/>
    <w:rsid w:val="00392819"/>
    <w:rsid w:val="003943FE"/>
    <w:rsid w:val="00395B35"/>
    <w:rsid w:val="00396C33"/>
    <w:rsid w:val="00396C88"/>
    <w:rsid w:val="003973AE"/>
    <w:rsid w:val="003A000C"/>
    <w:rsid w:val="003A0C38"/>
    <w:rsid w:val="003A1254"/>
    <w:rsid w:val="003A3205"/>
    <w:rsid w:val="003A378A"/>
    <w:rsid w:val="003A3D9F"/>
    <w:rsid w:val="003A4E67"/>
    <w:rsid w:val="003A5414"/>
    <w:rsid w:val="003B0FE9"/>
    <w:rsid w:val="003B214F"/>
    <w:rsid w:val="003B5A9E"/>
    <w:rsid w:val="003B5C98"/>
    <w:rsid w:val="003B5CCF"/>
    <w:rsid w:val="003B6989"/>
    <w:rsid w:val="003B78B1"/>
    <w:rsid w:val="003C0555"/>
    <w:rsid w:val="003C0EC6"/>
    <w:rsid w:val="003C2228"/>
    <w:rsid w:val="003C427C"/>
    <w:rsid w:val="003C4623"/>
    <w:rsid w:val="003C5384"/>
    <w:rsid w:val="003C61E4"/>
    <w:rsid w:val="003C70DA"/>
    <w:rsid w:val="003D02E6"/>
    <w:rsid w:val="003D0320"/>
    <w:rsid w:val="003D072F"/>
    <w:rsid w:val="003D0BAD"/>
    <w:rsid w:val="003D0FAD"/>
    <w:rsid w:val="003D5FDD"/>
    <w:rsid w:val="003D732D"/>
    <w:rsid w:val="003E013A"/>
    <w:rsid w:val="003E16FA"/>
    <w:rsid w:val="003E18D1"/>
    <w:rsid w:val="003E44C0"/>
    <w:rsid w:val="003E57D3"/>
    <w:rsid w:val="003E6362"/>
    <w:rsid w:val="003E7520"/>
    <w:rsid w:val="003F02BC"/>
    <w:rsid w:val="003F178C"/>
    <w:rsid w:val="003F1F08"/>
    <w:rsid w:val="003F240A"/>
    <w:rsid w:val="003F25BC"/>
    <w:rsid w:val="003F2986"/>
    <w:rsid w:val="003F2E0D"/>
    <w:rsid w:val="003F3840"/>
    <w:rsid w:val="003F39C5"/>
    <w:rsid w:val="003F4C24"/>
    <w:rsid w:val="003F7BCB"/>
    <w:rsid w:val="0040096A"/>
    <w:rsid w:val="004017CE"/>
    <w:rsid w:val="00402759"/>
    <w:rsid w:val="00403214"/>
    <w:rsid w:val="00403F58"/>
    <w:rsid w:val="0040473C"/>
    <w:rsid w:val="004075D7"/>
    <w:rsid w:val="004077FA"/>
    <w:rsid w:val="00407BBA"/>
    <w:rsid w:val="0041210E"/>
    <w:rsid w:val="004125C7"/>
    <w:rsid w:val="004127B1"/>
    <w:rsid w:val="00412922"/>
    <w:rsid w:val="004148D1"/>
    <w:rsid w:val="00415757"/>
    <w:rsid w:val="004206B9"/>
    <w:rsid w:val="00421178"/>
    <w:rsid w:val="00421358"/>
    <w:rsid w:val="0042306C"/>
    <w:rsid w:val="00427CC2"/>
    <w:rsid w:val="00431664"/>
    <w:rsid w:val="00432C90"/>
    <w:rsid w:val="004353A4"/>
    <w:rsid w:val="004357E7"/>
    <w:rsid w:val="004358D0"/>
    <w:rsid w:val="004375D9"/>
    <w:rsid w:val="004407DD"/>
    <w:rsid w:val="004448AA"/>
    <w:rsid w:val="004500BA"/>
    <w:rsid w:val="0045248D"/>
    <w:rsid w:val="004529A8"/>
    <w:rsid w:val="004545A2"/>
    <w:rsid w:val="00456969"/>
    <w:rsid w:val="00456D49"/>
    <w:rsid w:val="00460401"/>
    <w:rsid w:val="004604F2"/>
    <w:rsid w:val="004616E1"/>
    <w:rsid w:val="004621CE"/>
    <w:rsid w:val="00464940"/>
    <w:rsid w:val="00464D55"/>
    <w:rsid w:val="00465E81"/>
    <w:rsid w:val="00465EAF"/>
    <w:rsid w:val="00470BA4"/>
    <w:rsid w:val="00471A48"/>
    <w:rsid w:val="00472827"/>
    <w:rsid w:val="004730C2"/>
    <w:rsid w:val="004730E3"/>
    <w:rsid w:val="00474CE2"/>
    <w:rsid w:val="00476B48"/>
    <w:rsid w:val="004818DA"/>
    <w:rsid w:val="00481D68"/>
    <w:rsid w:val="00482404"/>
    <w:rsid w:val="00483AD7"/>
    <w:rsid w:val="00485152"/>
    <w:rsid w:val="00485B51"/>
    <w:rsid w:val="00486CE8"/>
    <w:rsid w:val="00491114"/>
    <w:rsid w:val="00492D0E"/>
    <w:rsid w:val="00493C0B"/>
    <w:rsid w:val="00493F23"/>
    <w:rsid w:val="004956DC"/>
    <w:rsid w:val="00495A0E"/>
    <w:rsid w:val="004965E9"/>
    <w:rsid w:val="004A1671"/>
    <w:rsid w:val="004A3AEC"/>
    <w:rsid w:val="004A4BD2"/>
    <w:rsid w:val="004A63F4"/>
    <w:rsid w:val="004A789B"/>
    <w:rsid w:val="004A7C91"/>
    <w:rsid w:val="004B0944"/>
    <w:rsid w:val="004B0CED"/>
    <w:rsid w:val="004B0F75"/>
    <w:rsid w:val="004B17CA"/>
    <w:rsid w:val="004B25F4"/>
    <w:rsid w:val="004B40C3"/>
    <w:rsid w:val="004B5A62"/>
    <w:rsid w:val="004B62CD"/>
    <w:rsid w:val="004B799E"/>
    <w:rsid w:val="004C1A96"/>
    <w:rsid w:val="004C1CFC"/>
    <w:rsid w:val="004C1E11"/>
    <w:rsid w:val="004C3962"/>
    <w:rsid w:val="004C4D42"/>
    <w:rsid w:val="004C50CE"/>
    <w:rsid w:val="004C5317"/>
    <w:rsid w:val="004D011B"/>
    <w:rsid w:val="004D069B"/>
    <w:rsid w:val="004D1623"/>
    <w:rsid w:val="004D1FF7"/>
    <w:rsid w:val="004D2000"/>
    <w:rsid w:val="004D2B6C"/>
    <w:rsid w:val="004D47F8"/>
    <w:rsid w:val="004D4EAD"/>
    <w:rsid w:val="004D4F47"/>
    <w:rsid w:val="004D62D7"/>
    <w:rsid w:val="004E05CD"/>
    <w:rsid w:val="004E0D04"/>
    <w:rsid w:val="004E0D98"/>
    <w:rsid w:val="004E2261"/>
    <w:rsid w:val="004E23E2"/>
    <w:rsid w:val="004E2E5B"/>
    <w:rsid w:val="004E32D0"/>
    <w:rsid w:val="004F0403"/>
    <w:rsid w:val="004F0DCE"/>
    <w:rsid w:val="004F1CF0"/>
    <w:rsid w:val="004F2436"/>
    <w:rsid w:val="004F3184"/>
    <w:rsid w:val="004F3C92"/>
    <w:rsid w:val="004F4397"/>
    <w:rsid w:val="004F474D"/>
    <w:rsid w:val="004F4A0E"/>
    <w:rsid w:val="004F57E1"/>
    <w:rsid w:val="004F5C2F"/>
    <w:rsid w:val="004F64C9"/>
    <w:rsid w:val="004F6893"/>
    <w:rsid w:val="005004A7"/>
    <w:rsid w:val="005012E4"/>
    <w:rsid w:val="00501814"/>
    <w:rsid w:val="00501B86"/>
    <w:rsid w:val="0050205A"/>
    <w:rsid w:val="00504FE1"/>
    <w:rsid w:val="005053F7"/>
    <w:rsid w:val="00506126"/>
    <w:rsid w:val="0050662D"/>
    <w:rsid w:val="00506AE0"/>
    <w:rsid w:val="005076EF"/>
    <w:rsid w:val="00510C35"/>
    <w:rsid w:val="00511435"/>
    <w:rsid w:val="005114A3"/>
    <w:rsid w:val="005119AD"/>
    <w:rsid w:val="00511CD9"/>
    <w:rsid w:val="0051252A"/>
    <w:rsid w:val="00512A31"/>
    <w:rsid w:val="00513A5C"/>
    <w:rsid w:val="005152C8"/>
    <w:rsid w:val="0051572D"/>
    <w:rsid w:val="00517A68"/>
    <w:rsid w:val="005234D8"/>
    <w:rsid w:val="00525C66"/>
    <w:rsid w:val="00525CD7"/>
    <w:rsid w:val="0052643C"/>
    <w:rsid w:val="005267EB"/>
    <w:rsid w:val="00526F30"/>
    <w:rsid w:val="0052742D"/>
    <w:rsid w:val="00527CAD"/>
    <w:rsid w:val="00531890"/>
    <w:rsid w:val="0053199F"/>
    <w:rsid w:val="00531AEB"/>
    <w:rsid w:val="00532790"/>
    <w:rsid w:val="00532827"/>
    <w:rsid w:val="00532C72"/>
    <w:rsid w:val="00534A4F"/>
    <w:rsid w:val="00536394"/>
    <w:rsid w:val="00540579"/>
    <w:rsid w:val="005419DF"/>
    <w:rsid w:val="00541E9C"/>
    <w:rsid w:val="005513EF"/>
    <w:rsid w:val="0055154B"/>
    <w:rsid w:val="005533B5"/>
    <w:rsid w:val="00560BBE"/>
    <w:rsid w:val="005614DB"/>
    <w:rsid w:val="00564EC0"/>
    <w:rsid w:val="005651B7"/>
    <w:rsid w:val="00566FAE"/>
    <w:rsid w:val="005670D5"/>
    <w:rsid w:val="00567D47"/>
    <w:rsid w:val="00570768"/>
    <w:rsid w:val="0057082A"/>
    <w:rsid w:val="00570D90"/>
    <w:rsid w:val="005727E6"/>
    <w:rsid w:val="00572C6F"/>
    <w:rsid w:val="00573438"/>
    <w:rsid w:val="005749BF"/>
    <w:rsid w:val="00576AF5"/>
    <w:rsid w:val="00577C24"/>
    <w:rsid w:val="00581622"/>
    <w:rsid w:val="00581999"/>
    <w:rsid w:val="005831C4"/>
    <w:rsid w:val="00585EB7"/>
    <w:rsid w:val="00591B98"/>
    <w:rsid w:val="00595ECE"/>
    <w:rsid w:val="00596273"/>
    <w:rsid w:val="0059728A"/>
    <w:rsid w:val="00597B98"/>
    <w:rsid w:val="005A0285"/>
    <w:rsid w:val="005A0E5B"/>
    <w:rsid w:val="005A207A"/>
    <w:rsid w:val="005A43C3"/>
    <w:rsid w:val="005A47CC"/>
    <w:rsid w:val="005A6D43"/>
    <w:rsid w:val="005A7AE6"/>
    <w:rsid w:val="005B08BE"/>
    <w:rsid w:val="005B0F6A"/>
    <w:rsid w:val="005B104F"/>
    <w:rsid w:val="005B160A"/>
    <w:rsid w:val="005B1655"/>
    <w:rsid w:val="005B1BFD"/>
    <w:rsid w:val="005B2F57"/>
    <w:rsid w:val="005B5DC8"/>
    <w:rsid w:val="005B7E32"/>
    <w:rsid w:val="005C0D85"/>
    <w:rsid w:val="005C367B"/>
    <w:rsid w:val="005C3CEB"/>
    <w:rsid w:val="005C46DB"/>
    <w:rsid w:val="005C5013"/>
    <w:rsid w:val="005C5E72"/>
    <w:rsid w:val="005D147C"/>
    <w:rsid w:val="005D3D86"/>
    <w:rsid w:val="005D3F59"/>
    <w:rsid w:val="005D69B3"/>
    <w:rsid w:val="005D7847"/>
    <w:rsid w:val="005E0493"/>
    <w:rsid w:val="005E0DD8"/>
    <w:rsid w:val="005E16FC"/>
    <w:rsid w:val="005E18B4"/>
    <w:rsid w:val="005E1979"/>
    <w:rsid w:val="005E21DB"/>
    <w:rsid w:val="005E3D0E"/>
    <w:rsid w:val="005F2CEB"/>
    <w:rsid w:val="005F2E5F"/>
    <w:rsid w:val="005F391D"/>
    <w:rsid w:val="005F39D8"/>
    <w:rsid w:val="005F42F3"/>
    <w:rsid w:val="005F4B66"/>
    <w:rsid w:val="005F5439"/>
    <w:rsid w:val="005F5A10"/>
    <w:rsid w:val="005F6348"/>
    <w:rsid w:val="005F6F3C"/>
    <w:rsid w:val="006035C1"/>
    <w:rsid w:val="00612626"/>
    <w:rsid w:val="0061561A"/>
    <w:rsid w:val="00616473"/>
    <w:rsid w:val="0061659C"/>
    <w:rsid w:val="00617532"/>
    <w:rsid w:val="00617BC9"/>
    <w:rsid w:val="00622065"/>
    <w:rsid w:val="0062268B"/>
    <w:rsid w:val="00622C9D"/>
    <w:rsid w:val="006239A0"/>
    <w:rsid w:val="00623B20"/>
    <w:rsid w:val="00625AEE"/>
    <w:rsid w:val="00625B51"/>
    <w:rsid w:val="00626C33"/>
    <w:rsid w:val="00627227"/>
    <w:rsid w:val="006342B5"/>
    <w:rsid w:val="0063436D"/>
    <w:rsid w:val="00634B1E"/>
    <w:rsid w:val="006367AA"/>
    <w:rsid w:val="00637652"/>
    <w:rsid w:val="0063773B"/>
    <w:rsid w:val="00637F8E"/>
    <w:rsid w:val="00640AE2"/>
    <w:rsid w:val="006418F4"/>
    <w:rsid w:val="00641C73"/>
    <w:rsid w:val="00645F86"/>
    <w:rsid w:val="00646BA9"/>
    <w:rsid w:val="0064762B"/>
    <w:rsid w:val="00650119"/>
    <w:rsid w:val="006505A7"/>
    <w:rsid w:val="00650B69"/>
    <w:rsid w:val="006514F4"/>
    <w:rsid w:val="00651C5F"/>
    <w:rsid w:val="0065284D"/>
    <w:rsid w:val="00652877"/>
    <w:rsid w:val="00653376"/>
    <w:rsid w:val="00656147"/>
    <w:rsid w:val="006603AC"/>
    <w:rsid w:val="00660849"/>
    <w:rsid w:val="0066166D"/>
    <w:rsid w:val="0066242A"/>
    <w:rsid w:val="006625C1"/>
    <w:rsid w:val="00662BCF"/>
    <w:rsid w:val="00666145"/>
    <w:rsid w:val="00670133"/>
    <w:rsid w:val="00670B85"/>
    <w:rsid w:val="00673FC7"/>
    <w:rsid w:val="006750A0"/>
    <w:rsid w:val="00675896"/>
    <w:rsid w:val="00675D4D"/>
    <w:rsid w:val="006806AE"/>
    <w:rsid w:val="00680B0F"/>
    <w:rsid w:val="0068159F"/>
    <w:rsid w:val="0068299A"/>
    <w:rsid w:val="0068667A"/>
    <w:rsid w:val="00690FEC"/>
    <w:rsid w:val="00691C4F"/>
    <w:rsid w:val="00691FD3"/>
    <w:rsid w:val="00692E0B"/>
    <w:rsid w:val="00692E0E"/>
    <w:rsid w:val="00694122"/>
    <w:rsid w:val="00694323"/>
    <w:rsid w:val="006943D8"/>
    <w:rsid w:val="00694876"/>
    <w:rsid w:val="0069559B"/>
    <w:rsid w:val="0069763A"/>
    <w:rsid w:val="00697AEF"/>
    <w:rsid w:val="006A3C27"/>
    <w:rsid w:val="006A4389"/>
    <w:rsid w:val="006B168F"/>
    <w:rsid w:val="006B1AC4"/>
    <w:rsid w:val="006B1BFC"/>
    <w:rsid w:val="006B2277"/>
    <w:rsid w:val="006B25F5"/>
    <w:rsid w:val="006B2FF3"/>
    <w:rsid w:val="006B3153"/>
    <w:rsid w:val="006B652A"/>
    <w:rsid w:val="006C0D74"/>
    <w:rsid w:val="006C1AE9"/>
    <w:rsid w:val="006C21DF"/>
    <w:rsid w:val="006C4ABD"/>
    <w:rsid w:val="006C79F2"/>
    <w:rsid w:val="006C7CD3"/>
    <w:rsid w:val="006C7EA8"/>
    <w:rsid w:val="006C7F98"/>
    <w:rsid w:val="006D19EA"/>
    <w:rsid w:val="006D1DE5"/>
    <w:rsid w:val="006D34C3"/>
    <w:rsid w:val="006D6CCD"/>
    <w:rsid w:val="006E2297"/>
    <w:rsid w:val="006E232F"/>
    <w:rsid w:val="006E5C1A"/>
    <w:rsid w:val="006F0FD5"/>
    <w:rsid w:val="006F212D"/>
    <w:rsid w:val="006F2268"/>
    <w:rsid w:val="006F22EB"/>
    <w:rsid w:val="006F4F75"/>
    <w:rsid w:val="006F5709"/>
    <w:rsid w:val="006F5A0B"/>
    <w:rsid w:val="006F60FB"/>
    <w:rsid w:val="006F610B"/>
    <w:rsid w:val="006F6CD7"/>
    <w:rsid w:val="00700928"/>
    <w:rsid w:val="00701775"/>
    <w:rsid w:val="00704A7B"/>
    <w:rsid w:val="00706173"/>
    <w:rsid w:val="00707033"/>
    <w:rsid w:val="007103AA"/>
    <w:rsid w:val="00710AA8"/>
    <w:rsid w:val="00711775"/>
    <w:rsid w:val="007133C6"/>
    <w:rsid w:val="0071393E"/>
    <w:rsid w:val="0071469C"/>
    <w:rsid w:val="00714A3C"/>
    <w:rsid w:val="00715CD5"/>
    <w:rsid w:val="00716CA2"/>
    <w:rsid w:val="007176E3"/>
    <w:rsid w:val="007200E5"/>
    <w:rsid w:val="00721DDC"/>
    <w:rsid w:val="00722128"/>
    <w:rsid w:val="0072275A"/>
    <w:rsid w:val="00722EE8"/>
    <w:rsid w:val="007230F7"/>
    <w:rsid w:val="00724FE0"/>
    <w:rsid w:val="0072586E"/>
    <w:rsid w:val="007274E3"/>
    <w:rsid w:val="00727BA3"/>
    <w:rsid w:val="0073075E"/>
    <w:rsid w:val="00730F18"/>
    <w:rsid w:val="00731D9D"/>
    <w:rsid w:val="0073278E"/>
    <w:rsid w:val="00733752"/>
    <w:rsid w:val="00733B49"/>
    <w:rsid w:val="0073679F"/>
    <w:rsid w:val="007370BF"/>
    <w:rsid w:val="007372D4"/>
    <w:rsid w:val="00741329"/>
    <w:rsid w:val="00742BD1"/>
    <w:rsid w:val="00744B0E"/>
    <w:rsid w:val="0074629A"/>
    <w:rsid w:val="00746F0A"/>
    <w:rsid w:val="00747454"/>
    <w:rsid w:val="00750DAF"/>
    <w:rsid w:val="00752006"/>
    <w:rsid w:val="0075395F"/>
    <w:rsid w:val="00753FFE"/>
    <w:rsid w:val="00755BF8"/>
    <w:rsid w:val="00763601"/>
    <w:rsid w:val="00763F58"/>
    <w:rsid w:val="00764069"/>
    <w:rsid w:val="00766584"/>
    <w:rsid w:val="007669DD"/>
    <w:rsid w:val="00770F73"/>
    <w:rsid w:val="00771A57"/>
    <w:rsid w:val="00772BBD"/>
    <w:rsid w:val="00772F22"/>
    <w:rsid w:val="007736F7"/>
    <w:rsid w:val="00775DA5"/>
    <w:rsid w:val="00775E1E"/>
    <w:rsid w:val="00777356"/>
    <w:rsid w:val="00777FD4"/>
    <w:rsid w:val="00780697"/>
    <w:rsid w:val="00782280"/>
    <w:rsid w:val="00785C2D"/>
    <w:rsid w:val="00786CE4"/>
    <w:rsid w:val="007878EB"/>
    <w:rsid w:val="00787C69"/>
    <w:rsid w:val="0079345B"/>
    <w:rsid w:val="00794889"/>
    <w:rsid w:val="00795AE6"/>
    <w:rsid w:val="007961C1"/>
    <w:rsid w:val="0079759C"/>
    <w:rsid w:val="00797F2D"/>
    <w:rsid w:val="007A0E67"/>
    <w:rsid w:val="007A19AB"/>
    <w:rsid w:val="007A429B"/>
    <w:rsid w:val="007A5836"/>
    <w:rsid w:val="007A5E6C"/>
    <w:rsid w:val="007A631D"/>
    <w:rsid w:val="007A6BA7"/>
    <w:rsid w:val="007A7A70"/>
    <w:rsid w:val="007A7F99"/>
    <w:rsid w:val="007B006D"/>
    <w:rsid w:val="007B00C1"/>
    <w:rsid w:val="007B6AD5"/>
    <w:rsid w:val="007B6E9A"/>
    <w:rsid w:val="007B70DC"/>
    <w:rsid w:val="007B7635"/>
    <w:rsid w:val="007B7E4E"/>
    <w:rsid w:val="007C108D"/>
    <w:rsid w:val="007C229C"/>
    <w:rsid w:val="007C3DF9"/>
    <w:rsid w:val="007C71D2"/>
    <w:rsid w:val="007C797D"/>
    <w:rsid w:val="007D009A"/>
    <w:rsid w:val="007D00BC"/>
    <w:rsid w:val="007D0A20"/>
    <w:rsid w:val="007D0DFE"/>
    <w:rsid w:val="007D1D4D"/>
    <w:rsid w:val="007D2B8E"/>
    <w:rsid w:val="007D2E2C"/>
    <w:rsid w:val="007D4498"/>
    <w:rsid w:val="007D4B70"/>
    <w:rsid w:val="007D51F3"/>
    <w:rsid w:val="007D5791"/>
    <w:rsid w:val="007D6BA6"/>
    <w:rsid w:val="007D7058"/>
    <w:rsid w:val="007D761F"/>
    <w:rsid w:val="007E1A02"/>
    <w:rsid w:val="007E26D0"/>
    <w:rsid w:val="007E2DE6"/>
    <w:rsid w:val="007E3EE8"/>
    <w:rsid w:val="007E62A3"/>
    <w:rsid w:val="007F0259"/>
    <w:rsid w:val="007F09A8"/>
    <w:rsid w:val="007F2600"/>
    <w:rsid w:val="007F26D8"/>
    <w:rsid w:val="007F2C79"/>
    <w:rsid w:val="007F39B0"/>
    <w:rsid w:val="007F4324"/>
    <w:rsid w:val="007F4963"/>
    <w:rsid w:val="007F6135"/>
    <w:rsid w:val="007F7B29"/>
    <w:rsid w:val="008019D1"/>
    <w:rsid w:val="00804285"/>
    <w:rsid w:val="00804542"/>
    <w:rsid w:val="00804EF0"/>
    <w:rsid w:val="0080510E"/>
    <w:rsid w:val="008069AB"/>
    <w:rsid w:val="00806C44"/>
    <w:rsid w:val="00807D9F"/>
    <w:rsid w:val="00810B92"/>
    <w:rsid w:val="00811190"/>
    <w:rsid w:val="00811395"/>
    <w:rsid w:val="00811B19"/>
    <w:rsid w:val="00812BD2"/>
    <w:rsid w:val="008131CB"/>
    <w:rsid w:val="00813791"/>
    <w:rsid w:val="0081392A"/>
    <w:rsid w:val="00814335"/>
    <w:rsid w:val="00814343"/>
    <w:rsid w:val="00816D6F"/>
    <w:rsid w:val="008170E6"/>
    <w:rsid w:val="00817862"/>
    <w:rsid w:val="008179F3"/>
    <w:rsid w:val="008208B5"/>
    <w:rsid w:val="00825A79"/>
    <w:rsid w:val="00826788"/>
    <w:rsid w:val="008275DA"/>
    <w:rsid w:val="00827F86"/>
    <w:rsid w:val="00830FA2"/>
    <w:rsid w:val="0083112F"/>
    <w:rsid w:val="00832ED5"/>
    <w:rsid w:val="00834A8C"/>
    <w:rsid w:val="00835617"/>
    <w:rsid w:val="0083576A"/>
    <w:rsid w:val="00835B8A"/>
    <w:rsid w:val="00840337"/>
    <w:rsid w:val="008412D6"/>
    <w:rsid w:val="0084285A"/>
    <w:rsid w:val="00842C00"/>
    <w:rsid w:val="00844944"/>
    <w:rsid w:val="008458F3"/>
    <w:rsid w:val="00846379"/>
    <w:rsid w:val="00846DEE"/>
    <w:rsid w:val="00847355"/>
    <w:rsid w:val="0085133A"/>
    <w:rsid w:val="00851477"/>
    <w:rsid w:val="00852DF7"/>
    <w:rsid w:val="00853186"/>
    <w:rsid w:val="00853F82"/>
    <w:rsid w:val="0085509D"/>
    <w:rsid w:val="00855463"/>
    <w:rsid w:val="00857CA3"/>
    <w:rsid w:val="0086127A"/>
    <w:rsid w:val="00862D5F"/>
    <w:rsid w:val="00863B64"/>
    <w:rsid w:val="00864B5D"/>
    <w:rsid w:val="00864F74"/>
    <w:rsid w:val="00864FA8"/>
    <w:rsid w:val="00866442"/>
    <w:rsid w:val="00871FB4"/>
    <w:rsid w:val="00872D31"/>
    <w:rsid w:val="008731C7"/>
    <w:rsid w:val="00873FAB"/>
    <w:rsid w:val="0087527B"/>
    <w:rsid w:val="00880A29"/>
    <w:rsid w:val="00882CA1"/>
    <w:rsid w:val="00882E62"/>
    <w:rsid w:val="00883943"/>
    <w:rsid w:val="00884A25"/>
    <w:rsid w:val="00885078"/>
    <w:rsid w:val="008850E1"/>
    <w:rsid w:val="008852F9"/>
    <w:rsid w:val="0088660C"/>
    <w:rsid w:val="008867E9"/>
    <w:rsid w:val="00886F60"/>
    <w:rsid w:val="008919D6"/>
    <w:rsid w:val="00893664"/>
    <w:rsid w:val="008937AB"/>
    <w:rsid w:val="008942C2"/>
    <w:rsid w:val="0089437E"/>
    <w:rsid w:val="0089500C"/>
    <w:rsid w:val="008975AE"/>
    <w:rsid w:val="008A1C92"/>
    <w:rsid w:val="008A29BB"/>
    <w:rsid w:val="008A2DA2"/>
    <w:rsid w:val="008A3DD0"/>
    <w:rsid w:val="008A4787"/>
    <w:rsid w:val="008A4850"/>
    <w:rsid w:val="008A493A"/>
    <w:rsid w:val="008A4EB2"/>
    <w:rsid w:val="008A5C2C"/>
    <w:rsid w:val="008A63DD"/>
    <w:rsid w:val="008A660E"/>
    <w:rsid w:val="008B052B"/>
    <w:rsid w:val="008B0C87"/>
    <w:rsid w:val="008B2103"/>
    <w:rsid w:val="008B3634"/>
    <w:rsid w:val="008B507A"/>
    <w:rsid w:val="008B5168"/>
    <w:rsid w:val="008C02FA"/>
    <w:rsid w:val="008C3DEF"/>
    <w:rsid w:val="008C417E"/>
    <w:rsid w:val="008C529E"/>
    <w:rsid w:val="008D0070"/>
    <w:rsid w:val="008D3A73"/>
    <w:rsid w:val="008D43EF"/>
    <w:rsid w:val="008D551D"/>
    <w:rsid w:val="008D66D2"/>
    <w:rsid w:val="008D71F6"/>
    <w:rsid w:val="008D7253"/>
    <w:rsid w:val="008D7D56"/>
    <w:rsid w:val="008D7FF2"/>
    <w:rsid w:val="008E09DA"/>
    <w:rsid w:val="008E2B5C"/>
    <w:rsid w:val="008E3507"/>
    <w:rsid w:val="008E3648"/>
    <w:rsid w:val="008E5188"/>
    <w:rsid w:val="008E5770"/>
    <w:rsid w:val="008E64AA"/>
    <w:rsid w:val="008E67D3"/>
    <w:rsid w:val="008E7168"/>
    <w:rsid w:val="008F2312"/>
    <w:rsid w:val="008F3CDB"/>
    <w:rsid w:val="008F617F"/>
    <w:rsid w:val="008F6896"/>
    <w:rsid w:val="008F6F17"/>
    <w:rsid w:val="008F76D5"/>
    <w:rsid w:val="0090028E"/>
    <w:rsid w:val="0090159E"/>
    <w:rsid w:val="00905AB1"/>
    <w:rsid w:val="00905C78"/>
    <w:rsid w:val="00907AE5"/>
    <w:rsid w:val="00907FA5"/>
    <w:rsid w:val="0091005A"/>
    <w:rsid w:val="00910E40"/>
    <w:rsid w:val="009120C4"/>
    <w:rsid w:val="009122B5"/>
    <w:rsid w:val="00912A3D"/>
    <w:rsid w:val="009131F6"/>
    <w:rsid w:val="0091360B"/>
    <w:rsid w:val="009157C0"/>
    <w:rsid w:val="00923B05"/>
    <w:rsid w:val="00925252"/>
    <w:rsid w:val="00930ACC"/>
    <w:rsid w:val="0093157D"/>
    <w:rsid w:val="00931BB5"/>
    <w:rsid w:val="00932172"/>
    <w:rsid w:val="009337EF"/>
    <w:rsid w:val="009337F1"/>
    <w:rsid w:val="0093401F"/>
    <w:rsid w:val="009342DC"/>
    <w:rsid w:val="00934461"/>
    <w:rsid w:val="0093547B"/>
    <w:rsid w:val="0093571C"/>
    <w:rsid w:val="00940E35"/>
    <w:rsid w:val="0094201B"/>
    <w:rsid w:val="009424E4"/>
    <w:rsid w:val="00943C80"/>
    <w:rsid w:val="00944D25"/>
    <w:rsid w:val="00944E30"/>
    <w:rsid w:val="00945994"/>
    <w:rsid w:val="00946DE9"/>
    <w:rsid w:val="0094745E"/>
    <w:rsid w:val="009479DF"/>
    <w:rsid w:val="0095048E"/>
    <w:rsid w:val="00951282"/>
    <w:rsid w:val="00951591"/>
    <w:rsid w:val="00951C58"/>
    <w:rsid w:val="00953162"/>
    <w:rsid w:val="00953255"/>
    <w:rsid w:val="009552A2"/>
    <w:rsid w:val="009565EC"/>
    <w:rsid w:val="00956B38"/>
    <w:rsid w:val="00957F55"/>
    <w:rsid w:val="009600A5"/>
    <w:rsid w:val="00961BAA"/>
    <w:rsid w:val="0096381D"/>
    <w:rsid w:val="009653ED"/>
    <w:rsid w:val="00965636"/>
    <w:rsid w:val="009657CC"/>
    <w:rsid w:val="00965FD4"/>
    <w:rsid w:val="009673BC"/>
    <w:rsid w:val="00967C46"/>
    <w:rsid w:val="00971BE2"/>
    <w:rsid w:val="009741C1"/>
    <w:rsid w:val="00974CE4"/>
    <w:rsid w:val="00975D94"/>
    <w:rsid w:val="00976759"/>
    <w:rsid w:val="0097691B"/>
    <w:rsid w:val="00977699"/>
    <w:rsid w:val="00977BB5"/>
    <w:rsid w:val="00980F33"/>
    <w:rsid w:val="00981F53"/>
    <w:rsid w:val="009836AB"/>
    <w:rsid w:val="00985805"/>
    <w:rsid w:val="0098716C"/>
    <w:rsid w:val="00987BA9"/>
    <w:rsid w:val="00991383"/>
    <w:rsid w:val="00991AD7"/>
    <w:rsid w:val="00992A6B"/>
    <w:rsid w:val="0099396D"/>
    <w:rsid w:val="009A015E"/>
    <w:rsid w:val="009A0F1F"/>
    <w:rsid w:val="009A29F8"/>
    <w:rsid w:val="009A307A"/>
    <w:rsid w:val="009A4140"/>
    <w:rsid w:val="009A51EA"/>
    <w:rsid w:val="009A7C57"/>
    <w:rsid w:val="009B09C8"/>
    <w:rsid w:val="009B0E68"/>
    <w:rsid w:val="009B2D74"/>
    <w:rsid w:val="009B31D7"/>
    <w:rsid w:val="009B3CEA"/>
    <w:rsid w:val="009C4C29"/>
    <w:rsid w:val="009C4FD6"/>
    <w:rsid w:val="009C60F6"/>
    <w:rsid w:val="009C6915"/>
    <w:rsid w:val="009C7050"/>
    <w:rsid w:val="009C7DAE"/>
    <w:rsid w:val="009D0521"/>
    <w:rsid w:val="009D393B"/>
    <w:rsid w:val="009D4870"/>
    <w:rsid w:val="009D5917"/>
    <w:rsid w:val="009D5FDD"/>
    <w:rsid w:val="009D7293"/>
    <w:rsid w:val="009D770E"/>
    <w:rsid w:val="009D7E3A"/>
    <w:rsid w:val="009E04F9"/>
    <w:rsid w:val="009E19A3"/>
    <w:rsid w:val="009E3CFA"/>
    <w:rsid w:val="009E3E32"/>
    <w:rsid w:val="009E6425"/>
    <w:rsid w:val="009E66D5"/>
    <w:rsid w:val="009E6BC9"/>
    <w:rsid w:val="009F0B3B"/>
    <w:rsid w:val="009F3C4D"/>
    <w:rsid w:val="009F57F7"/>
    <w:rsid w:val="009F5C85"/>
    <w:rsid w:val="009F672C"/>
    <w:rsid w:val="00A0131B"/>
    <w:rsid w:val="00A0245B"/>
    <w:rsid w:val="00A03651"/>
    <w:rsid w:val="00A05620"/>
    <w:rsid w:val="00A10882"/>
    <w:rsid w:val="00A12234"/>
    <w:rsid w:val="00A12507"/>
    <w:rsid w:val="00A12A9E"/>
    <w:rsid w:val="00A13E51"/>
    <w:rsid w:val="00A140B5"/>
    <w:rsid w:val="00A147D0"/>
    <w:rsid w:val="00A159E2"/>
    <w:rsid w:val="00A16652"/>
    <w:rsid w:val="00A16CC1"/>
    <w:rsid w:val="00A20782"/>
    <w:rsid w:val="00A21322"/>
    <w:rsid w:val="00A22819"/>
    <w:rsid w:val="00A27918"/>
    <w:rsid w:val="00A32331"/>
    <w:rsid w:val="00A323BC"/>
    <w:rsid w:val="00A333A5"/>
    <w:rsid w:val="00A33DDD"/>
    <w:rsid w:val="00A33FDB"/>
    <w:rsid w:val="00A342DB"/>
    <w:rsid w:val="00A35118"/>
    <w:rsid w:val="00A351F5"/>
    <w:rsid w:val="00A356AB"/>
    <w:rsid w:val="00A4120D"/>
    <w:rsid w:val="00A4194C"/>
    <w:rsid w:val="00A4391E"/>
    <w:rsid w:val="00A4559D"/>
    <w:rsid w:val="00A46C7F"/>
    <w:rsid w:val="00A524CB"/>
    <w:rsid w:val="00A52EA2"/>
    <w:rsid w:val="00A53137"/>
    <w:rsid w:val="00A568D6"/>
    <w:rsid w:val="00A60692"/>
    <w:rsid w:val="00A61329"/>
    <w:rsid w:val="00A61FD0"/>
    <w:rsid w:val="00A622BF"/>
    <w:rsid w:val="00A6340E"/>
    <w:rsid w:val="00A63D85"/>
    <w:rsid w:val="00A6620B"/>
    <w:rsid w:val="00A664BE"/>
    <w:rsid w:val="00A67390"/>
    <w:rsid w:val="00A67C66"/>
    <w:rsid w:val="00A74839"/>
    <w:rsid w:val="00A769F9"/>
    <w:rsid w:val="00A779C0"/>
    <w:rsid w:val="00A77BC3"/>
    <w:rsid w:val="00A77CC3"/>
    <w:rsid w:val="00A80180"/>
    <w:rsid w:val="00A8051E"/>
    <w:rsid w:val="00A80656"/>
    <w:rsid w:val="00A810E7"/>
    <w:rsid w:val="00A83455"/>
    <w:rsid w:val="00A83484"/>
    <w:rsid w:val="00A844BD"/>
    <w:rsid w:val="00A85B7A"/>
    <w:rsid w:val="00A87BB2"/>
    <w:rsid w:val="00A91213"/>
    <w:rsid w:val="00A93FB5"/>
    <w:rsid w:val="00A94806"/>
    <w:rsid w:val="00A950E1"/>
    <w:rsid w:val="00A95737"/>
    <w:rsid w:val="00A975B1"/>
    <w:rsid w:val="00A9761B"/>
    <w:rsid w:val="00A976FD"/>
    <w:rsid w:val="00AA32D3"/>
    <w:rsid w:val="00AA403E"/>
    <w:rsid w:val="00AA683F"/>
    <w:rsid w:val="00AA6CA5"/>
    <w:rsid w:val="00AA6F79"/>
    <w:rsid w:val="00AA70EE"/>
    <w:rsid w:val="00AA7E50"/>
    <w:rsid w:val="00AB007F"/>
    <w:rsid w:val="00AB120D"/>
    <w:rsid w:val="00AB2027"/>
    <w:rsid w:val="00AB208E"/>
    <w:rsid w:val="00AB5D69"/>
    <w:rsid w:val="00AB6082"/>
    <w:rsid w:val="00AB653D"/>
    <w:rsid w:val="00AC173E"/>
    <w:rsid w:val="00AC1E50"/>
    <w:rsid w:val="00AC2EDE"/>
    <w:rsid w:val="00AC5823"/>
    <w:rsid w:val="00AC691E"/>
    <w:rsid w:val="00AD19B4"/>
    <w:rsid w:val="00AD2317"/>
    <w:rsid w:val="00AD397D"/>
    <w:rsid w:val="00AD3BF6"/>
    <w:rsid w:val="00AD45D8"/>
    <w:rsid w:val="00AD46B2"/>
    <w:rsid w:val="00AD5D4C"/>
    <w:rsid w:val="00AD63F1"/>
    <w:rsid w:val="00AD67C4"/>
    <w:rsid w:val="00AD703F"/>
    <w:rsid w:val="00AD764E"/>
    <w:rsid w:val="00AE0282"/>
    <w:rsid w:val="00AE19E4"/>
    <w:rsid w:val="00AE2752"/>
    <w:rsid w:val="00AE31F0"/>
    <w:rsid w:val="00AE5E36"/>
    <w:rsid w:val="00AE60FE"/>
    <w:rsid w:val="00AF11D4"/>
    <w:rsid w:val="00AF14F8"/>
    <w:rsid w:val="00AF1AD1"/>
    <w:rsid w:val="00AF21E6"/>
    <w:rsid w:val="00AF2275"/>
    <w:rsid w:val="00AF2530"/>
    <w:rsid w:val="00AF4527"/>
    <w:rsid w:val="00AF4772"/>
    <w:rsid w:val="00AF539D"/>
    <w:rsid w:val="00AF58F8"/>
    <w:rsid w:val="00AF677E"/>
    <w:rsid w:val="00B02AA7"/>
    <w:rsid w:val="00B03AA8"/>
    <w:rsid w:val="00B040A8"/>
    <w:rsid w:val="00B0516C"/>
    <w:rsid w:val="00B0623A"/>
    <w:rsid w:val="00B06A79"/>
    <w:rsid w:val="00B06BC3"/>
    <w:rsid w:val="00B1021F"/>
    <w:rsid w:val="00B13645"/>
    <w:rsid w:val="00B13816"/>
    <w:rsid w:val="00B1425A"/>
    <w:rsid w:val="00B147C5"/>
    <w:rsid w:val="00B14CF9"/>
    <w:rsid w:val="00B15468"/>
    <w:rsid w:val="00B15623"/>
    <w:rsid w:val="00B17B4D"/>
    <w:rsid w:val="00B21901"/>
    <w:rsid w:val="00B22D29"/>
    <w:rsid w:val="00B231F7"/>
    <w:rsid w:val="00B24537"/>
    <w:rsid w:val="00B25674"/>
    <w:rsid w:val="00B31BD3"/>
    <w:rsid w:val="00B32495"/>
    <w:rsid w:val="00B348E6"/>
    <w:rsid w:val="00B373E2"/>
    <w:rsid w:val="00B3783A"/>
    <w:rsid w:val="00B42225"/>
    <w:rsid w:val="00B42855"/>
    <w:rsid w:val="00B44179"/>
    <w:rsid w:val="00B44828"/>
    <w:rsid w:val="00B44E72"/>
    <w:rsid w:val="00B45763"/>
    <w:rsid w:val="00B4731E"/>
    <w:rsid w:val="00B50495"/>
    <w:rsid w:val="00B52577"/>
    <w:rsid w:val="00B52AF6"/>
    <w:rsid w:val="00B53F5B"/>
    <w:rsid w:val="00B55195"/>
    <w:rsid w:val="00B5569A"/>
    <w:rsid w:val="00B56BC3"/>
    <w:rsid w:val="00B56C26"/>
    <w:rsid w:val="00B57B62"/>
    <w:rsid w:val="00B60C79"/>
    <w:rsid w:val="00B61C3C"/>
    <w:rsid w:val="00B61E31"/>
    <w:rsid w:val="00B62D65"/>
    <w:rsid w:val="00B63096"/>
    <w:rsid w:val="00B643FD"/>
    <w:rsid w:val="00B70008"/>
    <w:rsid w:val="00B70751"/>
    <w:rsid w:val="00B70AE3"/>
    <w:rsid w:val="00B7112E"/>
    <w:rsid w:val="00B71A2F"/>
    <w:rsid w:val="00B71CA8"/>
    <w:rsid w:val="00B73CD7"/>
    <w:rsid w:val="00B769CD"/>
    <w:rsid w:val="00B77F46"/>
    <w:rsid w:val="00B82BD7"/>
    <w:rsid w:val="00B83DE5"/>
    <w:rsid w:val="00B84018"/>
    <w:rsid w:val="00B8661A"/>
    <w:rsid w:val="00B86CE8"/>
    <w:rsid w:val="00B90215"/>
    <w:rsid w:val="00B9138C"/>
    <w:rsid w:val="00B92D1E"/>
    <w:rsid w:val="00B92DE6"/>
    <w:rsid w:val="00B9348C"/>
    <w:rsid w:val="00B941AC"/>
    <w:rsid w:val="00B95179"/>
    <w:rsid w:val="00BA10E6"/>
    <w:rsid w:val="00BA4338"/>
    <w:rsid w:val="00BA6865"/>
    <w:rsid w:val="00BA767E"/>
    <w:rsid w:val="00BB0ADD"/>
    <w:rsid w:val="00BB0F4F"/>
    <w:rsid w:val="00BB3242"/>
    <w:rsid w:val="00BB39C4"/>
    <w:rsid w:val="00BB3ADF"/>
    <w:rsid w:val="00BB50CF"/>
    <w:rsid w:val="00BB547F"/>
    <w:rsid w:val="00BB7933"/>
    <w:rsid w:val="00BC0EE5"/>
    <w:rsid w:val="00BC0FB4"/>
    <w:rsid w:val="00BC2046"/>
    <w:rsid w:val="00BC3A61"/>
    <w:rsid w:val="00BC4561"/>
    <w:rsid w:val="00BC471F"/>
    <w:rsid w:val="00BC65F8"/>
    <w:rsid w:val="00BD0CCE"/>
    <w:rsid w:val="00BD1CEE"/>
    <w:rsid w:val="00BD1D6A"/>
    <w:rsid w:val="00BD2CC1"/>
    <w:rsid w:val="00BD307D"/>
    <w:rsid w:val="00BD4CCE"/>
    <w:rsid w:val="00BD4F97"/>
    <w:rsid w:val="00BD5DDB"/>
    <w:rsid w:val="00BE068A"/>
    <w:rsid w:val="00BE0F69"/>
    <w:rsid w:val="00BE10C4"/>
    <w:rsid w:val="00BE131F"/>
    <w:rsid w:val="00BE35C4"/>
    <w:rsid w:val="00BE366D"/>
    <w:rsid w:val="00BE3C80"/>
    <w:rsid w:val="00BE405D"/>
    <w:rsid w:val="00BE4B04"/>
    <w:rsid w:val="00BE7020"/>
    <w:rsid w:val="00BE741A"/>
    <w:rsid w:val="00BF0953"/>
    <w:rsid w:val="00BF1714"/>
    <w:rsid w:val="00BF1FAA"/>
    <w:rsid w:val="00BF2EBD"/>
    <w:rsid w:val="00BF450F"/>
    <w:rsid w:val="00BF5239"/>
    <w:rsid w:val="00BF61BC"/>
    <w:rsid w:val="00BF7374"/>
    <w:rsid w:val="00BF7E52"/>
    <w:rsid w:val="00C005E7"/>
    <w:rsid w:val="00C00FCF"/>
    <w:rsid w:val="00C026CD"/>
    <w:rsid w:val="00C03070"/>
    <w:rsid w:val="00C03B54"/>
    <w:rsid w:val="00C04437"/>
    <w:rsid w:val="00C075DA"/>
    <w:rsid w:val="00C0773B"/>
    <w:rsid w:val="00C07A04"/>
    <w:rsid w:val="00C07FE5"/>
    <w:rsid w:val="00C13BE3"/>
    <w:rsid w:val="00C201A9"/>
    <w:rsid w:val="00C214E1"/>
    <w:rsid w:val="00C21E8E"/>
    <w:rsid w:val="00C22570"/>
    <w:rsid w:val="00C24281"/>
    <w:rsid w:val="00C24679"/>
    <w:rsid w:val="00C25BFD"/>
    <w:rsid w:val="00C263F4"/>
    <w:rsid w:val="00C2713C"/>
    <w:rsid w:val="00C2747E"/>
    <w:rsid w:val="00C31710"/>
    <w:rsid w:val="00C318BA"/>
    <w:rsid w:val="00C31D52"/>
    <w:rsid w:val="00C32229"/>
    <w:rsid w:val="00C33861"/>
    <w:rsid w:val="00C342C5"/>
    <w:rsid w:val="00C358D2"/>
    <w:rsid w:val="00C37532"/>
    <w:rsid w:val="00C37FC3"/>
    <w:rsid w:val="00C40BD8"/>
    <w:rsid w:val="00C40EDD"/>
    <w:rsid w:val="00C4102B"/>
    <w:rsid w:val="00C4176F"/>
    <w:rsid w:val="00C43CDD"/>
    <w:rsid w:val="00C4525B"/>
    <w:rsid w:val="00C46371"/>
    <w:rsid w:val="00C46643"/>
    <w:rsid w:val="00C46FDB"/>
    <w:rsid w:val="00C478B7"/>
    <w:rsid w:val="00C507B8"/>
    <w:rsid w:val="00C53875"/>
    <w:rsid w:val="00C53C52"/>
    <w:rsid w:val="00C542F5"/>
    <w:rsid w:val="00C546F9"/>
    <w:rsid w:val="00C558F1"/>
    <w:rsid w:val="00C55EF0"/>
    <w:rsid w:val="00C60CBD"/>
    <w:rsid w:val="00C60E87"/>
    <w:rsid w:val="00C61447"/>
    <w:rsid w:val="00C62045"/>
    <w:rsid w:val="00C64154"/>
    <w:rsid w:val="00C65129"/>
    <w:rsid w:val="00C651C9"/>
    <w:rsid w:val="00C65AAD"/>
    <w:rsid w:val="00C65BF8"/>
    <w:rsid w:val="00C66AD6"/>
    <w:rsid w:val="00C67BAB"/>
    <w:rsid w:val="00C7381E"/>
    <w:rsid w:val="00C73ED9"/>
    <w:rsid w:val="00C7490D"/>
    <w:rsid w:val="00C7532C"/>
    <w:rsid w:val="00C75E04"/>
    <w:rsid w:val="00C76DD0"/>
    <w:rsid w:val="00C76EA3"/>
    <w:rsid w:val="00C76FA8"/>
    <w:rsid w:val="00C774F5"/>
    <w:rsid w:val="00C80760"/>
    <w:rsid w:val="00C823B3"/>
    <w:rsid w:val="00C8539A"/>
    <w:rsid w:val="00C85AE7"/>
    <w:rsid w:val="00C904A8"/>
    <w:rsid w:val="00C905AE"/>
    <w:rsid w:val="00C928CC"/>
    <w:rsid w:val="00C92B70"/>
    <w:rsid w:val="00C9308E"/>
    <w:rsid w:val="00C93463"/>
    <w:rsid w:val="00C93687"/>
    <w:rsid w:val="00C93F7C"/>
    <w:rsid w:val="00C95DCB"/>
    <w:rsid w:val="00C96DD5"/>
    <w:rsid w:val="00CA25DE"/>
    <w:rsid w:val="00CA50B6"/>
    <w:rsid w:val="00CA64D6"/>
    <w:rsid w:val="00CB388F"/>
    <w:rsid w:val="00CB4A0D"/>
    <w:rsid w:val="00CB4BA1"/>
    <w:rsid w:val="00CB6769"/>
    <w:rsid w:val="00CB6FDE"/>
    <w:rsid w:val="00CC1ABE"/>
    <w:rsid w:val="00CC2422"/>
    <w:rsid w:val="00CC2512"/>
    <w:rsid w:val="00CC2876"/>
    <w:rsid w:val="00CC28C0"/>
    <w:rsid w:val="00CC2C98"/>
    <w:rsid w:val="00CC2CAF"/>
    <w:rsid w:val="00CC366E"/>
    <w:rsid w:val="00CC4B7C"/>
    <w:rsid w:val="00CC6616"/>
    <w:rsid w:val="00CC67C0"/>
    <w:rsid w:val="00CC7CE2"/>
    <w:rsid w:val="00CD07E7"/>
    <w:rsid w:val="00CD2B6F"/>
    <w:rsid w:val="00CD4391"/>
    <w:rsid w:val="00CD7B90"/>
    <w:rsid w:val="00CD7F3F"/>
    <w:rsid w:val="00CE3DA0"/>
    <w:rsid w:val="00CE4BDB"/>
    <w:rsid w:val="00CE581A"/>
    <w:rsid w:val="00CE58C4"/>
    <w:rsid w:val="00CE6D8F"/>
    <w:rsid w:val="00CE731E"/>
    <w:rsid w:val="00CF01A7"/>
    <w:rsid w:val="00CF05AC"/>
    <w:rsid w:val="00CF0FEA"/>
    <w:rsid w:val="00CF1A33"/>
    <w:rsid w:val="00CF20DA"/>
    <w:rsid w:val="00D00B0D"/>
    <w:rsid w:val="00D014B7"/>
    <w:rsid w:val="00D02501"/>
    <w:rsid w:val="00D03428"/>
    <w:rsid w:val="00D03F50"/>
    <w:rsid w:val="00D05781"/>
    <w:rsid w:val="00D06F58"/>
    <w:rsid w:val="00D07ECF"/>
    <w:rsid w:val="00D11CB4"/>
    <w:rsid w:val="00D122DD"/>
    <w:rsid w:val="00D135CA"/>
    <w:rsid w:val="00D14D0F"/>
    <w:rsid w:val="00D1544F"/>
    <w:rsid w:val="00D176A6"/>
    <w:rsid w:val="00D20F15"/>
    <w:rsid w:val="00D214EB"/>
    <w:rsid w:val="00D22B93"/>
    <w:rsid w:val="00D236C3"/>
    <w:rsid w:val="00D24E2D"/>
    <w:rsid w:val="00D253C0"/>
    <w:rsid w:val="00D3153A"/>
    <w:rsid w:val="00D31A9A"/>
    <w:rsid w:val="00D368CC"/>
    <w:rsid w:val="00D37309"/>
    <w:rsid w:val="00D4027A"/>
    <w:rsid w:val="00D4132A"/>
    <w:rsid w:val="00D42400"/>
    <w:rsid w:val="00D441C0"/>
    <w:rsid w:val="00D4431F"/>
    <w:rsid w:val="00D44F3F"/>
    <w:rsid w:val="00D45548"/>
    <w:rsid w:val="00D4674E"/>
    <w:rsid w:val="00D46DC4"/>
    <w:rsid w:val="00D50493"/>
    <w:rsid w:val="00D51CFA"/>
    <w:rsid w:val="00D52911"/>
    <w:rsid w:val="00D563E3"/>
    <w:rsid w:val="00D56905"/>
    <w:rsid w:val="00D574B2"/>
    <w:rsid w:val="00D647F0"/>
    <w:rsid w:val="00D6483B"/>
    <w:rsid w:val="00D6562D"/>
    <w:rsid w:val="00D66065"/>
    <w:rsid w:val="00D66628"/>
    <w:rsid w:val="00D6698A"/>
    <w:rsid w:val="00D67133"/>
    <w:rsid w:val="00D72705"/>
    <w:rsid w:val="00D75CFB"/>
    <w:rsid w:val="00D76420"/>
    <w:rsid w:val="00D77E0C"/>
    <w:rsid w:val="00D804E4"/>
    <w:rsid w:val="00D80DD8"/>
    <w:rsid w:val="00D81289"/>
    <w:rsid w:val="00D81819"/>
    <w:rsid w:val="00D84FF9"/>
    <w:rsid w:val="00D85551"/>
    <w:rsid w:val="00D857C0"/>
    <w:rsid w:val="00D85BDF"/>
    <w:rsid w:val="00D90513"/>
    <w:rsid w:val="00D90930"/>
    <w:rsid w:val="00D90C09"/>
    <w:rsid w:val="00D91F87"/>
    <w:rsid w:val="00D93A33"/>
    <w:rsid w:val="00D93D7C"/>
    <w:rsid w:val="00D95334"/>
    <w:rsid w:val="00D95FD0"/>
    <w:rsid w:val="00DA148E"/>
    <w:rsid w:val="00DA3125"/>
    <w:rsid w:val="00DA3E09"/>
    <w:rsid w:val="00DA5656"/>
    <w:rsid w:val="00DA6387"/>
    <w:rsid w:val="00DA7A3A"/>
    <w:rsid w:val="00DA7DD5"/>
    <w:rsid w:val="00DA7EE2"/>
    <w:rsid w:val="00DB0050"/>
    <w:rsid w:val="00DB1AC3"/>
    <w:rsid w:val="00DB1FA3"/>
    <w:rsid w:val="00DB30CC"/>
    <w:rsid w:val="00DB4DE4"/>
    <w:rsid w:val="00DB571A"/>
    <w:rsid w:val="00DB64F1"/>
    <w:rsid w:val="00DB7640"/>
    <w:rsid w:val="00DB7CD9"/>
    <w:rsid w:val="00DC0205"/>
    <w:rsid w:val="00DC1AEA"/>
    <w:rsid w:val="00DC3154"/>
    <w:rsid w:val="00DC36FD"/>
    <w:rsid w:val="00DC6650"/>
    <w:rsid w:val="00DD03D2"/>
    <w:rsid w:val="00DD072F"/>
    <w:rsid w:val="00DD10EC"/>
    <w:rsid w:val="00DD1A0B"/>
    <w:rsid w:val="00DD32DD"/>
    <w:rsid w:val="00DD3612"/>
    <w:rsid w:val="00DD36FD"/>
    <w:rsid w:val="00DD4722"/>
    <w:rsid w:val="00DD4BE3"/>
    <w:rsid w:val="00DD5DD8"/>
    <w:rsid w:val="00DD6566"/>
    <w:rsid w:val="00DD74D7"/>
    <w:rsid w:val="00DD7F42"/>
    <w:rsid w:val="00DE1056"/>
    <w:rsid w:val="00DE39CC"/>
    <w:rsid w:val="00DE55A6"/>
    <w:rsid w:val="00DE7290"/>
    <w:rsid w:val="00DF047F"/>
    <w:rsid w:val="00DF1CE6"/>
    <w:rsid w:val="00DF1DCF"/>
    <w:rsid w:val="00DF1FFC"/>
    <w:rsid w:val="00DF3484"/>
    <w:rsid w:val="00DF530B"/>
    <w:rsid w:val="00DF5B0F"/>
    <w:rsid w:val="00DF725C"/>
    <w:rsid w:val="00E04442"/>
    <w:rsid w:val="00E05D66"/>
    <w:rsid w:val="00E05FCD"/>
    <w:rsid w:val="00E0648F"/>
    <w:rsid w:val="00E10F8C"/>
    <w:rsid w:val="00E110D1"/>
    <w:rsid w:val="00E11471"/>
    <w:rsid w:val="00E11483"/>
    <w:rsid w:val="00E1422D"/>
    <w:rsid w:val="00E159C3"/>
    <w:rsid w:val="00E162E2"/>
    <w:rsid w:val="00E16B41"/>
    <w:rsid w:val="00E172F9"/>
    <w:rsid w:val="00E1732D"/>
    <w:rsid w:val="00E20527"/>
    <w:rsid w:val="00E24174"/>
    <w:rsid w:val="00E24896"/>
    <w:rsid w:val="00E24EE2"/>
    <w:rsid w:val="00E270CC"/>
    <w:rsid w:val="00E2721D"/>
    <w:rsid w:val="00E27A04"/>
    <w:rsid w:val="00E27D11"/>
    <w:rsid w:val="00E30720"/>
    <w:rsid w:val="00E32AB0"/>
    <w:rsid w:val="00E32D60"/>
    <w:rsid w:val="00E3309B"/>
    <w:rsid w:val="00E373D1"/>
    <w:rsid w:val="00E3757C"/>
    <w:rsid w:val="00E37E38"/>
    <w:rsid w:val="00E400E5"/>
    <w:rsid w:val="00E41B5F"/>
    <w:rsid w:val="00E4287C"/>
    <w:rsid w:val="00E42D34"/>
    <w:rsid w:val="00E436A6"/>
    <w:rsid w:val="00E4492E"/>
    <w:rsid w:val="00E45E6C"/>
    <w:rsid w:val="00E4671D"/>
    <w:rsid w:val="00E5051D"/>
    <w:rsid w:val="00E50E69"/>
    <w:rsid w:val="00E51877"/>
    <w:rsid w:val="00E51921"/>
    <w:rsid w:val="00E51C56"/>
    <w:rsid w:val="00E51CD4"/>
    <w:rsid w:val="00E53265"/>
    <w:rsid w:val="00E53F78"/>
    <w:rsid w:val="00E54D4C"/>
    <w:rsid w:val="00E55ECF"/>
    <w:rsid w:val="00E56E49"/>
    <w:rsid w:val="00E57775"/>
    <w:rsid w:val="00E613D5"/>
    <w:rsid w:val="00E61E54"/>
    <w:rsid w:val="00E62EB3"/>
    <w:rsid w:val="00E6301F"/>
    <w:rsid w:val="00E64CC9"/>
    <w:rsid w:val="00E64DAA"/>
    <w:rsid w:val="00E651D3"/>
    <w:rsid w:val="00E65889"/>
    <w:rsid w:val="00E710DD"/>
    <w:rsid w:val="00E72728"/>
    <w:rsid w:val="00E73B9F"/>
    <w:rsid w:val="00E73D14"/>
    <w:rsid w:val="00E75316"/>
    <w:rsid w:val="00E7551C"/>
    <w:rsid w:val="00E76F2C"/>
    <w:rsid w:val="00E770C9"/>
    <w:rsid w:val="00E80BB5"/>
    <w:rsid w:val="00E811C2"/>
    <w:rsid w:val="00E82995"/>
    <w:rsid w:val="00E8326B"/>
    <w:rsid w:val="00E832E1"/>
    <w:rsid w:val="00E8433B"/>
    <w:rsid w:val="00E84664"/>
    <w:rsid w:val="00E85737"/>
    <w:rsid w:val="00E86487"/>
    <w:rsid w:val="00E86F9D"/>
    <w:rsid w:val="00E8785B"/>
    <w:rsid w:val="00E87A40"/>
    <w:rsid w:val="00E87D78"/>
    <w:rsid w:val="00E90A8B"/>
    <w:rsid w:val="00E90AAB"/>
    <w:rsid w:val="00E939D8"/>
    <w:rsid w:val="00E939F0"/>
    <w:rsid w:val="00E94C9D"/>
    <w:rsid w:val="00E9560E"/>
    <w:rsid w:val="00E96794"/>
    <w:rsid w:val="00EA0824"/>
    <w:rsid w:val="00EA16B9"/>
    <w:rsid w:val="00EA41A7"/>
    <w:rsid w:val="00EA660B"/>
    <w:rsid w:val="00EA7B8A"/>
    <w:rsid w:val="00EB0A7F"/>
    <w:rsid w:val="00EB0E42"/>
    <w:rsid w:val="00EB4F83"/>
    <w:rsid w:val="00EB5302"/>
    <w:rsid w:val="00EB6036"/>
    <w:rsid w:val="00EC0A92"/>
    <w:rsid w:val="00EC44D3"/>
    <w:rsid w:val="00EC5472"/>
    <w:rsid w:val="00EC5D3F"/>
    <w:rsid w:val="00EC6C58"/>
    <w:rsid w:val="00EC700C"/>
    <w:rsid w:val="00EC7B9C"/>
    <w:rsid w:val="00ED034E"/>
    <w:rsid w:val="00ED1FD0"/>
    <w:rsid w:val="00ED2214"/>
    <w:rsid w:val="00ED466C"/>
    <w:rsid w:val="00ED61ED"/>
    <w:rsid w:val="00ED6E7B"/>
    <w:rsid w:val="00EE153E"/>
    <w:rsid w:val="00EE28B7"/>
    <w:rsid w:val="00EE3241"/>
    <w:rsid w:val="00EE3C2D"/>
    <w:rsid w:val="00EE4549"/>
    <w:rsid w:val="00EE47E9"/>
    <w:rsid w:val="00EF3BAA"/>
    <w:rsid w:val="00EF4340"/>
    <w:rsid w:val="00EF521E"/>
    <w:rsid w:val="00EF5255"/>
    <w:rsid w:val="00EF621B"/>
    <w:rsid w:val="00EF636B"/>
    <w:rsid w:val="00EF7F68"/>
    <w:rsid w:val="00F00463"/>
    <w:rsid w:val="00F0051E"/>
    <w:rsid w:val="00F035F9"/>
    <w:rsid w:val="00F0387D"/>
    <w:rsid w:val="00F03B5C"/>
    <w:rsid w:val="00F03DA7"/>
    <w:rsid w:val="00F03E6E"/>
    <w:rsid w:val="00F03FA5"/>
    <w:rsid w:val="00F05DFB"/>
    <w:rsid w:val="00F06A30"/>
    <w:rsid w:val="00F117BB"/>
    <w:rsid w:val="00F11AA8"/>
    <w:rsid w:val="00F11BB8"/>
    <w:rsid w:val="00F11C41"/>
    <w:rsid w:val="00F13D7D"/>
    <w:rsid w:val="00F151CA"/>
    <w:rsid w:val="00F1615A"/>
    <w:rsid w:val="00F2036A"/>
    <w:rsid w:val="00F22079"/>
    <w:rsid w:val="00F221E0"/>
    <w:rsid w:val="00F25100"/>
    <w:rsid w:val="00F255A4"/>
    <w:rsid w:val="00F25B2E"/>
    <w:rsid w:val="00F30D6A"/>
    <w:rsid w:val="00F31003"/>
    <w:rsid w:val="00F32773"/>
    <w:rsid w:val="00F32940"/>
    <w:rsid w:val="00F3330A"/>
    <w:rsid w:val="00F352B6"/>
    <w:rsid w:val="00F4048C"/>
    <w:rsid w:val="00F409CE"/>
    <w:rsid w:val="00F40EB9"/>
    <w:rsid w:val="00F41314"/>
    <w:rsid w:val="00F41613"/>
    <w:rsid w:val="00F42828"/>
    <w:rsid w:val="00F502D7"/>
    <w:rsid w:val="00F52235"/>
    <w:rsid w:val="00F52DAD"/>
    <w:rsid w:val="00F540EB"/>
    <w:rsid w:val="00F55F5B"/>
    <w:rsid w:val="00F5620B"/>
    <w:rsid w:val="00F56E16"/>
    <w:rsid w:val="00F608B8"/>
    <w:rsid w:val="00F613ED"/>
    <w:rsid w:val="00F62FB7"/>
    <w:rsid w:val="00F6388A"/>
    <w:rsid w:val="00F65D07"/>
    <w:rsid w:val="00F660DA"/>
    <w:rsid w:val="00F672AB"/>
    <w:rsid w:val="00F70694"/>
    <w:rsid w:val="00F70F60"/>
    <w:rsid w:val="00F71880"/>
    <w:rsid w:val="00F718C2"/>
    <w:rsid w:val="00F72B97"/>
    <w:rsid w:val="00F72BB8"/>
    <w:rsid w:val="00F73CA2"/>
    <w:rsid w:val="00F7660B"/>
    <w:rsid w:val="00F7763B"/>
    <w:rsid w:val="00F778B0"/>
    <w:rsid w:val="00F8015A"/>
    <w:rsid w:val="00F8074A"/>
    <w:rsid w:val="00F812C7"/>
    <w:rsid w:val="00F824D9"/>
    <w:rsid w:val="00F83C9F"/>
    <w:rsid w:val="00F84446"/>
    <w:rsid w:val="00F862D6"/>
    <w:rsid w:val="00F874B7"/>
    <w:rsid w:val="00F90731"/>
    <w:rsid w:val="00F911E7"/>
    <w:rsid w:val="00F918DE"/>
    <w:rsid w:val="00F94EBF"/>
    <w:rsid w:val="00FA1005"/>
    <w:rsid w:val="00FA18AA"/>
    <w:rsid w:val="00FA2287"/>
    <w:rsid w:val="00FA2ED6"/>
    <w:rsid w:val="00FA62B5"/>
    <w:rsid w:val="00FA67B0"/>
    <w:rsid w:val="00FA70A8"/>
    <w:rsid w:val="00FA70D5"/>
    <w:rsid w:val="00FA73A9"/>
    <w:rsid w:val="00FB01DC"/>
    <w:rsid w:val="00FB22D7"/>
    <w:rsid w:val="00FB2B1E"/>
    <w:rsid w:val="00FB3BC0"/>
    <w:rsid w:val="00FB40C8"/>
    <w:rsid w:val="00FB4FC9"/>
    <w:rsid w:val="00FB51D5"/>
    <w:rsid w:val="00FB7EBB"/>
    <w:rsid w:val="00FC1DAB"/>
    <w:rsid w:val="00FC210E"/>
    <w:rsid w:val="00FC25A6"/>
    <w:rsid w:val="00FD0506"/>
    <w:rsid w:val="00FD0A7A"/>
    <w:rsid w:val="00FD0AB7"/>
    <w:rsid w:val="00FD0C8E"/>
    <w:rsid w:val="00FD23A5"/>
    <w:rsid w:val="00FD346B"/>
    <w:rsid w:val="00FD4D4A"/>
    <w:rsid w:val="00FD4E40"/>
    <w:rsid w:val="00FD6FE6"/>
    <w:rsid w:val="00FD71AC"/>
    <w:rsid w:val="00FD77A9"/>
    <w:rsid w:val="00FE0205"/>
    <w:rsid w:val="00FE0EB8"/>
    <w:rsid w:val="00FE0F02"/>
    <w:rsid w:val="00FE6D10"/>
    <w:rsid w:val="00FF01B4"/>
    <w:rsid w:val="00FF26B8"/>
    <w:rsid w:val="00FF2A64"/>
    <w:rsid w:val="00FF66CD"/>
    <w:rsid w:val="00FF68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D466C"/>
  <w15:docId w15:val="{D46C3CA5-256E-46F5-908E-1E0786E7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4669"/>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4669"/>
    <w:pPr>
      <w:tabs>
        <w:tab w:val="center" w:pos="4703"/>
        <w:tab w:val="right" w:pos="9406"/>
      </w:tabs>
    </w:pPr>
    <w:rPr>
      <w:sz w:val="20"/>
      <w:szCs w:val="20"/>
    </w:rPr>
  </w:style>
  <w:style w:type="character" w:customStyle="1" w:styleId="HeaderChar">
    <w:name w:val="Header Char"/>
    <w:basedOn w:val="DefaultParagraphFont"/>
    <w:link w:val="Header"/>
    <w:rsid w:val="001E4669"/>
    <w:rPr>
      <w:rFonts w:ascii="Times New Roman" w:eastAsia="Times New Roman" w:hAnsi="Times New Roman" w:cs="Times New Roman"/>
      <w:sz w:val="20"/>
      <w:szCs w:val="20"/>
      <w:lang w:eastAsia="ro-RO"/>
    </w:rPr>
  </w:style>
  <w:style w:type="character" w:styleId="Hyperlink">
    <w:name w:val="Hyperlink"/>
    <w:basedOn w:val="DefaultParagraphFont"/>
    <w:rsid w:val="001E4669"/>
    <w:rPr>
      <w:color w:val="0000FF"/>
      <w:u w:val="single"/>
    </w:rPr>
  </w:style>
  <w:style w:type="paragraph" w:styleId="BalloonText">
    <w:name w:val="Balloon Text"/>
    <w:basedOn w:val="Normal"/>
    <w:link w:val="BalloonTextChar"/>
    <w:uiPriority w:val="99"/>
    <w:semiHidden/>
    <w:unhideWhenUsed/>
    <w:rsid w:val="001E4669"/>
    <w:rPr>
      <w:rFonts w:ascii="Tahoma" w:hAnsi="Tahoma" w:cs="Tahoma"/>
      <w:sz w:val="16"/>
      <w:szCs w:val="16"/>
    </w:rPr>
  </w:style>
  <w:style w:type="character" w:customStyle="1" w:styleId="BalloonTextChar">
    <w:name w:val="Balloon Text Char"/>
    <w:basedOn w:val="DefaultParagraphFont"/>
    <w:link w:val="BalloonText"/>
    <w:uiPriority w:val="99"/>
    <w:semiHidden/>
    <w:rsid w:val="001E4669"/>
    <w:rPr>
      <w:rFonts w:ascii="Tahoma" w:eastAsia="Times New Roman" w:hAnsi="Tahoma" w:cs="Tahoma"/>
      <w:sz w:val="16"/>
      <w:szCs w:val="16"/>
      <w:lang w:eastAsia="ro-RO"/>
    </w:rPr>
  </w:style>
  <w:style w:type="paragraph" w:styleId="ListParagraph">
    <w:name w:val="List Paragraph"/>
    <w:basedOn w:val="Normal"/>
    <w:uiPriority w:val="34"/>
    <w:qFormat/>
    <w:rsid w:val="001E4669"/>
    <w:pPr>
      <w:ind w:left="720"/>
      <w:contextualSpacing/>
    </w:pPr>
  </w:style>
  <w:style w:type="paragraph" w:styleId="PlainText">
    <w:name w:val="Plain Text"/>
    <w:basedOn w:val="Normal"/>
    <w:link w:val="PlainTextChar"/>
    <w:uiPriority w:val="99"/>
    <w:semiHidden/>
    <w:unhideWhenUsed/>
    <w:rsid w:val="00C358D2"/>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C358D2"/>
    <w:rPr>
      <w:rFonts w:ascii="Calibri" w:hAnsi="Calibri"/>
      <w:szCs w:val="21"/>
      <w:lang w:val="en-US"/>
    </w:rPr>
  </w:style>
  <w:style w:type="paragraph" w:styleId="Footer">
    <w:name w:val="footer"/>
    <w:basedOn w:val="Normal"/>
    <w:link w:val="FooterChar"/>
    <w:uiPriority w:val="99"/>
    <w:unhideWhenUsed/>
    <w:rsid w:val="004B17CA"/>
    <w:pPr>
      <w:tabs>
        <w:tab w:val="center" w:pos="4680"/>
        <w:tab w:val="right" w:pos="9360"/>
      </w:tabs>
    </w:pPr>
  </w:style>
  <w:style w:type="character" w:customStyle="1" w:styleId="FooterChar">
    <w:name w:val="Footer Char"/>
    <w:basedOn w:val="DefaultParagraphFont"/>
    <w:link w:val="Footer"/>
    <w:uiPriority w:val="99"/>
    <w:rsid w:val="004B17CA"/>
    <w:rPr>
      <w:rFonts w:ascii="Times New Roman" w:eastAsia="Times New Roman" w:hAnsi="Times New Roman" w:cs="Times New Roman"/>
      <w:sz w:val="24"/>
      <w:szCs w:val="24"/>
      <w:lang w:eastAsia="ro-RO"/>
    </w:rPr>
  </w:style>
  <w:style w:type="table" w:styleId="TableGrid">
    <w:name w:val="Table Grid"/>
    <w:basedOn w:val="TableNormal"/>
    <w:uiPriority w:val="59"/>
    <w:rsid w:val="00985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1FAA"/>
    <w:rPr>
      <w:sz w:val="20"/>
      <w:szCs w:val="20"/>
    </w:rPr>
  </w:style>
  <w:style w:type="character" w:customStyle="1" w:styleId="FootnoteTextChar">
    <w:name w:val="Footnote Text Char"/>
    <w:basedOn w:val="DefaultParagraphFont"/>
    <w:link w:val="FootnoteText"/>
    <w:uiPriority w:val="99"/>
    <w:semiHidden/>
    <w:rsid w:val="00BF1FAA"/>
    <w:rPr>
      <w:rFonts w:ascii="Times New Roman" w:eastAsia="Times New Roman" w:hAnsi="Times New Roman" w:cs="Times New Roman"/>
      <w:sz w:val="20"/>
      <w:szCs w:val="20"/>
      <w:lang w:eastAsia="ro-RO"/>
    </w:rPr>
  </w:style>
  <w:style w:type="character" w:styleId="FootnoteReference">
    <w:name w:val="footnote reference"/>
    <w:basedOn w:val="DefaultParagraphFont"/>
    <w:uiPriority w:val="99"/>
    <w:semiHidden/>
    <w:unhideWhenUsed/>
    <w:rsid w:val="00BF1FAA"/>
    <w:rPr>
      <w:vertAlign w:val="superscript"/>
    </w:rPr>
  </w:style>
  <w:style w:type="paragraph" w:customStyle="1" w:styleId="gmail-msolistparagraph">
    <w:name w:val="gmail-msolistparagraph"/>
    <w:basedOn w:val="Normal"/>
    <w:rsid w:val="00E65889"/>
    <w:pPr>
      <w:spacing w:before="100" w:beforeAutospacing="1" w:after="100" w:afterAutospacing="1"/>
    </w:pPr>
    <w:rPr>
      <w:rFonts w:eastAsiaTheme="minorHAnsi"/>
      <w:lang w:val="en-US" w:eastAsia="en-US"/>
    </w:rPr>
  </w:style>
  <w:style w:type="character" w:styleId="CommentReference">
    <w:name w:val="annotation reference"/>
    <w:basedOn w:val="DefaultParagraphFont"/>
    <w:uiPriority w:val="99"/>
    <w:semiHidden/>
    <w:unhideWhenUsed/>
    <w:rsid w:val="00694323"/>
    <w:rPr>
      <w:sz w:val="16"/>
      <w:szCs w:val="16"/>
    </w:rPr>
  </w:style>
  <w:style w:type="paragraph" w:styleId="CommentText">
    <w:name w:val="annotation text"/>
    <w:basedOn w:val="Normal"/>
    <w:link w:val="CommentTextChar"/>
    <w:uiPriority w:val="99"/>
    <w:semiHidden/>
    <w:unhideWhenUsed/>
    <w:rsid w:val="00694323"/>
    <w:rPr>
      <w:sz w:val="20"/>
      <w:szCs w:val="20"/>
    </w:rPr>
  </w:style>
  <w:style w:type="character" w:customStyle="1" w:styleId="CommentTextChar">
    <w:name w:val="Comment Text Char"/>
    <w:basedOn w:val="DefaultParagraphFont"/>
    <w:link w:val="CommentText"/>
    <w:uiPriority w:val="99"/>
    <w:semiHidden/>
    <w:rsid w:val="00694323"/>
    <w:rPr>
      <w:rFonts w:ascii="Times New Roman" w:eastAsia="Times New Roman" w:hAnsi="Times New Roman" w:cs="Times New Roman"/>
      <w:sz w:val="20"/>
      <w:szCs w:val="20"/>
      <w:lang w:eastAsia="ro-RO"/>
    </w:rPr>
  </w:style>
  <w:style w:type="paragraph" w:styleId="CommentSubject">
    <w:name w:val="annotation subject"/>
    <w:basedOn w:val="CommentText"/>
    <w:next w:val="CommentText"/>
    <w:link w:val="CommentSubjectChar"/>
    <w:uiPriority w:val="99"/>
    <w:semiHidden/>
    <w:unhideWhenUsed/>
    <w:rsid w:val="00694323"/>
    <w:rPr>
      <w:b/>
      <w:bCs/>
    </w:rPr>
  </w:style>
  <w:style w:type="character" w:customStyle="1" w:styleId="CommentSubjectChar">
    <w:name w:val="Comment Subject Char"/>
    <w:basedOn w:val="CommentTextChar"/>
    <w:link w:val="CommentSubject"/>
    <w:uiPriority w:val="99"/>
    <w:semiHidden/>
    <w:rsid w:val="00694323"/>
    <w:rPr>
      <w:rFonts w:ascii="Times New Roman" w:eastAsia="Times New Roman" w:hAnsi="Times New Roman" w:cs="Times New Roman"/>
      <w:b/>
      <w:bCs/>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95623">
      <w:bodyDiv w:val="1"/>
      <w:marLeft w:val="0"/>
      <w:marRight w:val="0"/>
      <w:marTop w:val="0"/>
      <w:marBottom w:val="0"/>
      <w:divBdr>
        <w:top w:val="none" w:sz="0" w:space="0" w:color="auto"/>
        <w:left w:val="none" w:sz="0" w:space="0" w:color="auto"/>
        <w:bottom w:val="none" w:sz="0" w:space="0" w:color="auto"/>
        <w:right w:val="none" w:sz="0" w:space="0" w:color="auto"/>
      </w:divBdr>
    </w:div>
    <w:div w:id="306976991">
      <w:bodyDiv w:val="1"/>
      <w:marLeft w:val="0"/>
      <w:marRight w:val="0"/>
      <w:marTop w:val="0"/>
      <w:marBottom w:val="0"/>
      <w:divBdr>
        <w:top w:val="none" w:sz="0" w:space="0" w:color="auto"/>
        <w:left w:val="none" w:sz="0" w:space="0" w:color="auto"/>
        <w:bottom w:val="none" w:sz="0" w:space="0" w:color="auto"/>
        <w:right w:val="none" w:sz="0" w:space="0" w:color="auto"/>
      </w:divBdr>
      <w:divsChild>
        <w:div w:id="1034696818">
          <w:marLeft w:val="0"/>
          <w:marRight w:val="0"/>
          <w:marTop w:val="0"/>
          <w:marBottom w:val="0"/>
          <w:divBdr>
            <w:top w:val="none" w:sz="0" w:space="0" w:color="auto"/>
            <w:left w:val="none" w:sz="0" w:space="0" w:color="auto"/>
            <w:bottom w:val="none" w:sz="0" w:space="0" w:color="auto"/>
            <w:right w:val="none" w:sz="0" w:space="0" w:color="auto"/>
          </w:divBdr>
          <w:divsChild>
            <w:div w:id="9520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01937">
      <w:bodyDiv w:val="1"/>
      <w:marLeft w:val="0"/>
      <w:marRight w:val="0"/>
      <w:marTop w:val="0"/>
      <w:marBottom w:val="0"/>
      <w:divBdr>
        <w:top w:val="none" w:sz="0" w:space="0" w:color="auto"/>
        <w:left w:val="none" w:sz="0" w:space="0" w:color="auto"/>
        <w:bottom w:val="none" w:sz="0" w:space="0" w:color="auto"/>
        <w:right w:val="none" w:sz="0" w:space="0" w:color="auto"/>
      </w:divBdr>
    </w:div>
    <w:div w:id="404425642">
      <w:bodyDiv w:val="1"/>
      <w:marLeft w:val="0"/>
      <w:marRight w:val="0"/>
      <w:marTop w:val="0"/>
      <w:marBottom w:val="0"/>
      <w:divBdr>
        <w:top w:val="none" w:sz="0" w:space="0" w:color="auto"/>
        <w:left w:val="none" w:sz="0" w:space="0" w:color="auto"/>
        <w:bottom w:val="none" w:sz="0" w:space="0" w:color="auto"/>
        <w:right w:val="none" w:sz="0" w:space="0" w:color="auto"/>
      </w:divBdr>
    </w:div>
    <w:div w:id="565187470">
      <w:bodyDiv w:val="1"/>
      <w:marLeft w:val="0"/>
      <w:marRight w:val="0"/>
      <w:marTop w:val="0"/>
      <w:marBottom w:val="0"/>
      <w:divBdr>
        <w:top w:val="none" w:sz="0" w:space="0" w:color="auto"/>
        <w:left w:val="none" w:sz="0" w:space="0" w:color="auto"/>
        <w:bottom w:val="none" w:sz="0" w:space="0" w:color="auto"/>
        <w:right w:val="none" w:sz="0" w:space="0" w:color="auto"/>
      </w:divBdr>
    </w:div>
    <w:div w:id="657074875">
      <w:bodyDiv w:val="1"/>
      <w:marLeft w:val="0"/>
      <w:marRight w:val="0"/>
      <w:marTop w:val="0"/>
      <w:marBottom w:val="0"/>
      <w:divBdr>
        <w:top w:val="none" w:sz="0" w:space="0" w:color="auto"/>
        <w:left w:val="none" w:sz="0" w:space="0" w:color="auto"/>
        <w:bottom w:val="none" w:sz="0" w:space="0" w:color="auto"/>
        <w:right w:val="none" w:sz="0" w:space="0" w:color="auto"/>
      </w:divBdr>
    </w:div>
    <w:div w:id="677150312">
      <w:bodyDiv w:val="1"/>
      <w:marLeft w:val="0"/>
      <w:marRight w:val="0"/>
      <w:marTop w:val="0"/>
      <w:marBottom w:val="0"/>
      <w:divBdr>
        <w:top w:val="none" w:sz="0" w:space="0" w:color="auto"/>
        <w:left w:val="none" w:sz="0" w:space="0" w:color="auto"/>
        <w:bottom w:val="none" w:sz="0" w:space="0" w:color="auto"/>
        <w:right w:val="none" w:sz="0" w:space="0" w:color="auto"/>
      </w:divBdr>
      <w:divsChild>
        <w:div w:id="2034572524">
          <w:marLeft w:val="0"/>
          <w:marRight w:val="0"/>
          <w:marTop w:val="0"/>
          <w:marBottom w:val="0"/>
          <w:divBdr>
            <w:top w:val="none" w:sz="0" w:space="0" w:color="auto"/>
            <w:left w:val="none" w:sz="0" w:space="0" w:color="auto"/>
            <w:bottom w:val="none" w:sz="0" w:space="0" w:color="auto"/>
            <w:right w:val="none" w:sz="0" w:space="0" w:color="auto"/>
          </w:divBdr>
          <w:divsChild>
            <w:div w:id="136382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3702">
      <w:bodyDiv w:val="1"/>
      <w:marLeft w:val="0"/>
      <w:marRight w:val="0"/>
      <w:marTop w:val="0"/>
      <w:marBottom w:val="0"/>
      <w:divBdr>
        <w:top w:val="none" w:sz="0" w:space="0" w:color="auto"/>
        <w:left w:val="none" w:sz="0" w:space="0" w:color="auto"/>
        <w:bottom w:val="none" w:sz="0" w:space="0" w:color="auto"/>
        <w:right w:val="none" w:sz="0" w:space="0" w:color="auto"/>
      </w:divBdr>
    </w:div>
    <w:div w:id="720710537">
      <w:bodyDiv w:val="1"/>
      <w:marLeft w:val="0"/>
      <w:marRight w:val="0"/>
      <w:marTop w:val="0"/>
      <w:marBottom w:val="0"/>
      <w:divBdr>
        <w:top w:val="none" w:sz="0" w:space="0" w:color="auto"/>
        <w:left w:val="none" w:sz="0" w:space="0" w:color="auto"/>
        <w:bottom w:val="none" w:sz="0" w:space="0" w:color="auto"/>
        <w:right w:val="none" w:sz="0" w:space="0" w:color="auto"/>
      </w:divBdr>
    </w:div>
    <w:div w:id="783773311">
      <w:bodyDiv w:val="1"/>
      <w:marLeft w:val="0"/>
      <w:marRight w:val="0"/>
      <w:marTop w:val="0"/>
      <w:marBottom w:val="0"/>
      <w:divBdr>
        <w:top w:val="none" w:sz="0" w:space="0" w:color="auto"/>
        <w:left w:val="none" w:sz="0" w:space="0" w:color="auto"/>
        <w:bottom w:val="none" w:sz="0" w:space="0" w:color="auto"/>
        <w:right w:val="none" w:sz="0" w:space="0" w:color="auto"/>
      </w:divBdr>
      <w:divsChild>
        <w:div w:id="1758089997">
          <w:marLeft w:val="0"/>
          <w:marRight w:val="0"/>
          <w:marTop w:val="0"/>
          <w:marBottom w:val="0"/>
          <w:divBdr>
            <w:top w:val="none" w:sz="0" w:space="0" w:color="auto"/>
            <w:left w:val="none" w:sz="0" w:space="0" w:color="auto"/>
            <w:bottom w:val="none" w:sz="0" w:space="0" w:color="auto"/>
            <w:right w:val="none" w:sz="0" w:space="0" w:color="auto"/>
          </w:divBdr>
          <w:divsChild>
            <w:div w:id="430198595">
              <w:marLeft w:val="0"/>
              <w:marRight w:val="0"/>
              <w:marTop w:val="0"/>
              <w:marBottom w:val="0"/>
              <w:divBdr>
                <w:top w:val="none" w:sz="0" w:space="0" w:color="auto"/>
                <w:left w:val="none" w:sz="0" w:space="0" w:color="auto"/>
                <w:bottom w:val="none" w:sz="0" w:space="0" w:color="auto"/>
                <w:right w:val="none" w:sz="0" w:space="0" w:color="auto"/>
              </w:divBdr>
              <w:divsChild>
                <w:div w:id="1338120407">
                  <w:marLeft w:val="0"/>
                  <w:marRight w:val="0"/>
                  <w:marTop w:val="0"/>
                  <w:marBottom w:val="0"/>
                  <w:divBdr>
                    <w:top w:val="none" w:sz="0" w:space="0" w:color="auto"/>
                    <w:left w:val="none" w:sz="0" w:space="0" w:color="auto"/>
                    <w:bottom w:val="none" w:sz="0" w:space="0" w:color="auto"/>
                    <w:right w:val="none" w:sz="0" w:space="0" w:color="auto"/>
                  </w:divBdr>
                </w:div>
                <w:div w:id="10004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F4542-25D8-41A4-AF86-0911C2D02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1501</Words>
  <Characters>8559</Characters>
  <Application>Microsoft Office Word</Application>
  <DocSecurity>0</DocSecurity>
  <Lines>71</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Mirela Stefan</dc:creator>
  <cp:lastModifiedBy>Leonard Dumitru Anghel</cp:lastModifiedBy>
  <cp:revision>35</cp:revision>
  <cp:lastPrinted>2019-03-26T09:37:00Z</cp:lastPrinted>
  <dcterms:created xsi:type="dcterms:W3CDTF">2024-07-19T06:12:00Z</dcterms:created>
  <dcterms:modified xsi:type="dcterms:W3CDTF">2024-11-08T07:44:00Z</dcterms:modified>
</cp:coreProperties>
</file>